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7" w:rsidRPr="00AC321B" w:rsidRDefault="003A4B37" w:rsidP="00AC321B">
      <w:pPr>
        <w:pStyle w:val="2"/>
        <w:jc w:val="center"/>
        <w:rPr>
          <w:rFonts w:ascii="Times New Roman" w:hAnsi="Times New Roman"/>
        </w:rPr>
      </w:pPr>
      <w:r w:rsidRPr="00AC321B">
        <w:rPr>
          <w:rFonts w:ascii="Times New Roman" w:hAnsi="Times New Roman"/>
        </w:rPr>
        <w:t>第</w:t>
      </w:r>
      <w:r w:rsidRPr="00AC321B">
        <w:rPr>
          <w:rFonts w:ascii="Times New Roman" w:hAnsi="Times New Roman"/>
        </w:rPr>
        <w:t>5</w:t>
      </w:r>
      <w:r w:rsidRPr="00AC321B">
        <w:rPr>
          <w:rFonts w:ascii="Times New Roman" w:hAnsi="Times New Roman"/>
        </w:rPr>
        <w:t>讲　客观题的解法</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D4D9F">
        <w:rPr>
          <w:rFonts w:ascii="Times New Roman" w:hAnsi="Times New Roman" w:cs="Times New Roman" w:hint="eastAsia"/>
        </w:rPr>
        <w:instrText xml:space="preserve"> INCLUDEPICTURE "E:\\</w:instrText>
      </w:r>
      <w:r w:rsidR="008D4D9F">
        <w:rPr>
          <w:rFonts w:ascii="Times New Roman" w:hAnsi="Times New Roman" w:cs="Times New Roman" w:hint="eastAsia"/>
        </w:rPr>
        <w:instrText>周飞燕</w:instrText>
      </w:r>
      <w:r w:rsidR="008D4D9F">
        <w:rPr>
          <w:rFonts w:ascii="Times New Roman" w:hAnsi="Times New Roman" w:cs="Times New Roman" w:hint="eastAsia"/>
        </w:rPr>
        <w:instrText>\\2020\\</w:instrText>
      </w:r>
      <w:r w:rsidR="008D4D9F">
        <w:rPr>
          <w:rFonts w:ascii="Times New Roman" w:hAnsi="Times New Roman" w:cs="Times New Roman" w:hint="eastAsia"/>
        </w:rPr>
        <w:instrText>二轮</w:instrText>
      </w:r>
      <w:r w:rsidR="008D4D9F">
        <w:rPr>
          <w:rFonts w:ascii="Times New Roman" w:hAnsi="Times New Roman" w:cs="Times New Roman" w:hint="eastAsia"/>
        </w:rPr>
        <w:instrText>\\</w:instrText>
      </w:r>
      <w:r w:rsidR="008D4D9F">
        <w:rPr>
          <w:rFonts w:ascii="Times New Roman" w:hAnsi="Times New Roman" w:cs="Times New Roman" w:hint="eastAsia"/>
        </w:rPr>
        <w:instrText>左括</w:instrText>
      </w:r>
      <w:r w:rsidR="008D4D9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326AF">
        <w:rPr>
          <w:rFonts w:ascii="Times New Roman" w:hAnsi="Times New Roman" w:cs="Times New Roman"/>
        </w:rPr>
        <w:fldChar w:fldCharType="begin"/>
      </w:r>
      <w:r w:rsidR="00E326AF">
        <w:rPr>
          <w:rFonts w:ascii="Times New Roman" w:hAnsi="Times New Roman" w:cs="Times New Roman"/>
        </w:rPr>
        <w:instrText xml:space="preserve"> </w:instrText>
      </w:r>
      <w:r w:rsidR="00E326AF">
        <w:rPr>
          <w:rFonts w:ascii="Times New Roman" w:hAnsi="Times New Roman" w:cs="Times New Roman" w:hint="eastAsia"/>
        </w:rPr>
        <w:instrText>INCLUDEPICTURE  "E:\\</w:instrText>
      </w:r>
      <w:r w:rsidR="00E326AF">
        <w:rPr>
          <w:rFonts w:ascii="Times New Roman" w:hAnsi="Times New Roman" w:cs="Times New Roman" w:hint="eastAsia"/>
        </w:rPr>
        <w:instrText>周飞燕</w:instrText>
      </w:r>
      <w:r w:rsidR="00E326AF">
        <w:rPr>
          <w:rFonts w:ascii="Times New Roman" w:hAnsi="Times New Roman" w:cs="Times New Roman" w:hint="eastAsia"/>
        </w:rPr>
        <w:instrText>\\2020\\</w:instrText>
      </w:r>
      <w:r w:rsidR="00E326AF">
        <w:rPr>
          <w:rFonts w:ascii="Times New Roman" w:hAnsi="Times New Roman" w:cs="Times New Roman" w:hint="eastAsia"/>
        </w:rPr>
        <w:instrText>二轮</w:instrText>
      </w:r>
      <w:r w:rsidR="00E326AF">
        <w:rPr>
          <w:rFonts w:ascii="Times New Roman" w:hAnsi="Times New Roman" w:cs="Times New Roman" w:hint="eastAsia"/>
        </w:rPr>
        <w:instrText>\\</w:instrText>
      </w:r>
      <w:r w:rsidR="00E326AF">
        <w:rPr>
          <w:rFonts w:ascii="Times New Roman" w:hAnsi="Times New Roman" w:cs="Times New Roman" w:hint="eastAsia"/>
        </w:rPr>
        <w:instrText>左括</w:instrText>
      </w:r>
      <w:r w:rsidR="00E326AF">
        <w:rPr>
          <w:rFonts w:ascii="Times New Roman" w:hAnsi="Times New Roman" w:cs="Times New Roman" w:hint="eastAsia"/>
        </w:rPr>
        <w:instrText>.tif" \* MERGEFORMATINET</w:instrText>
      </w:r>
      <w:r w:rsidR="00E326AF">
        <w:rPr>
          <w:rFonts w:ascii="Times New Roman" w:hAnsi="Times New Roman" w:cs="Times New Roman"/>
        </w:rPr>
        <w:instrText xml:space="preserve"> </w:instrText>
      </w:r>
      <w:r w:rsidR="00E326AF">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w:instrText>
      </w:r>
      <w:r w:rsidR="00B65F5A">
        <w:rPr>
          <w:rFonts w:ascii="Times New Roman" w:hAnsi="Times New Roman" w:cs="Times New Roman" w:hint="eastAsia"/>
        </w:rPr>
        <w:instrText>左括</w:instrText>
      </w:r>
      <w:r w:rsidR="00B65F5A">
        <w:rPr>
          <w:rFonts w:ascii="Times New Roman" w:hAnsi="Times New Roman" w:cs="Times New Roman" w:hint="eastAsia"/>
        </w:rPr>
        <w:instrText>.tif"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w:instrText>
      </w:r>
      <w:r w:rsidR="00F93ACD">
        <w:rPr>
          <w:rFonts w:ascii="Times New Roman" w:hAnsi="Times New Roman" w:cs="Times New Roman" w:hint="eastAsia"/>
        </w:rPr>
        <w:instrText>左括</w:instrText>
      </w:r>
      <w:r w:rsidR="00F93ACD">
        <w:rPr>
          <w:rFonts w:ascii="Times New Roman" w:hAnsi="Times New Roman" w:cs="Times New Roman" w:hint="eastAsia"/>
        </w:rPr>
        <w:instrText>.tif"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思想方法</w:instrText>
      </w:r>
      <w:r w:rsidR="004C4632">
        <w:rPr>
          <w:rFonts w:ascii="Times New Roman" w:hAnsi="Times New Roman" w:cs="Times New Roman" w:hint="eastAsia"/>
        </w:rPr>
        <w:instrText>\\</w:instrText>
      </w:r>
      <w:r w:rsidR="004C4632">
        <w:rPr>
          <w:rFonts w:ascii="Times New Roman" w:hAnsi="Times New Roman" w:cs="Times New Roman" w:hint="eastAsia"/>
        </w:rPr>
        <w:instrText>左括</w:instrText>
      </w:r>
      <w:r w:rsidR="004C4632">
        <w:rPr>
          <w:rFonts w:ascii="Times New Roman" w:hAnsi="Times New Roman" w:cs="Times New Roman" w:hint="eastAsia"/>
        </w:rPr>
        <w:instrText>.tif" \* MERGEFORMATINET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A449F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8.4pt">
            <v:imagedata r:id="rId6" r:href="rId7"/>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sidR="00E326AF">
        <w:rPr>
          <w:rFonts w:ascii="Times New Roman" w:hAnsi="Times New Roman" w:cs="Times New Roman"/>
        </w:rPr>
        <w:fldChar w:fldCharType="end"/>
      </w:r>
      <w:r>
        <w:rPr>
          <w:rFonts w:ascii="Times New Roman" w:hAnsi="Times New Roman" w:cs="Times New Roman"/>
        </w:rPr>
        <w:fldChar w:fldCharType="end"/>
      </w:r>
      <w:r w:rsidRPr="003A4B37">
        <w:rPr>
          <w:rFonts w:ascii="Times New Roman" w:eastAsia="黑体" w:hAnsi="Times New Roman" w:cs="Times New Roman"/>
        </w:rPr>
        <w:t>题型概述</w:t>
      </w:r>
      <w:r>
        <w:rPr>
          <w:rFonts w:ascii="Times New Roman" w:hAnsi="Times New Roman" w:cs="Times New Roman"/>
        </w:rPr>
        <w:fldChar w:fldCharType="begin"/>
      </w:r>
      <w:r w:rsidR="008D4D9F">
        <w:rPr>
          <w:rFonts w:ascii="Times New Roman" w:hAnsi="Times New Roman" w:cs="Times New Roman" w:hint="eastAsia"/>
        </w:rPr>
        <w:instrText xml:space="preserve"> INCLUDEPICTURE "E:\\</w:instrText>
      </w:r>
      <w:r w:rsidR="008D4D9F">
        <w:rPr>
          <w:rFonts w:ascii="Times New Roman" w:hAnsi="Times New Roman" w:cs="Times New Roman" w:hint="eastAsia"/>
        </w:rPr>
        <w:instrText>周飞燕</w:instrText>
      </w:r>
      <w:r w:rsidR="008D4D9F">
        <w:rPr>
          <w:rFonts w:ascii="Times New Roman" w:hAnsi="Times New Roman" w:cs="Times New Roman" w:hint="eastAsia"/>
        </w:rPr>
        <w:instrText>\\2020\\</w:instrText>
      </w:r>
      <w:r w:rsidR="008D4D9F">
        <w:rPr>
          <w:rFonts w:ascii="Times New Roman" w:hAnsi="Times New Roman" w:cs="Times New Roman" w:hint="eastAsia"/>
        </w:rPr>
        <w:instrText>二轮</w:instrText>
      </w:r>
      <w:r w:rsidR="008D4D9F">
        <w:rPr>
          <w:rFonts w:ascii="Times New Roman" w:hAnsi="Times New Roman" w:cs="Times New Roman" w:hint="eastAsia"/>
        </w:rPr>
        <w:instrText>\\</w:instrText>
      </w:r>
      <w:r w:rsidR="008D4D9F">
        <w:rPr>
          <w:rFonts w:ascii="Times New Roman" w:hAnsi="Times New Roman" w:cs="Times New Roman" w:hint="eastAsia"/>
        </w:rPr>
        <w:instrText>右括</w:instrText>
      </w:r>
      <w:r w:rsidR="008D4D9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326AF">
        <w:rPr>
          <w:rFonts w:ascii="Times New Roman" w:hAnsi="Times New Roman" w:cs="Times New Roman"/>
        </w:rPr>
        <w:fldChar w:fldCharType="begin"/>
      </w:r>
      <w:r w:rsidR="00E326AF">
        <w:rPr>
          <w:rFonts w:ascii="Times New Roman" w:hAnsi="Times New Roman" w:cs="Times New Roman"/>
        </w:rPr>
        <w:instrText xml:space="preserve"> </w:instrText>
      </w:r>
      <w:r w:rsidR="00E326AF">
        <w:rPr>
          <w:rFonts w:ascii="Times New Roman" w:hAnsi="Times New Roman" w:cs="Times New Roman" w:hint="eastAsia"/>
        </w:rPr>
        <w:instrText>INCLUDEPICTURE  "E:\\</w:instrText>
      </w:r>
      <w:r w:rsidR="00E326AF">
        <w:rPr>
          <w:rFonts w:ascii="Times New Roman" w:hAnsi="Times New Roman" w:cs="Times New Roman" w:hint="eastAsia"/>
        </w:rPr>
        <w:instrText>周飞燕</w:instrText>
      </w:r>
      <w:r w:rsidR="00E326AF">
        <w:rPr>
          <w:rFonts w:ascii="Times New Roman" w:hAnsi="Times New Roman" w:cs="Times New Roman" w:hint="eastAsia"/>
        </w:rPr>
        <w:instrText>\\2020\\</w:instrText>
      </w:r>
      <w:r w:rsidR="00E326AF">
        <w:rPr>
          <w:rFonts w:ascii="Times New Roman" w:hAnsi="Times New Roman" w:cs="Times New Roman" w:hint="eastAsia"/>
        </w:rPr>
        <w:instrText>二轮</w:instrText>
      </w:r>
      <w:r w:rsidR="00E326AF">
        <w:rPr>
          <w:rFonts w:ascii="Times New Roman" w:hAnsi="Times New Roman" w:cs="Times New Roman" w:hint="eastAsia"/>
        </w:rPr>
        <w:instrText>\\</w:instrText>
      </w:r>
      <w:r w:rsidR="00E326AF">
        <w:rPr>
          <w:rFonts w:ascii="Times New Roman" w:hAnsi="Times New Roman" w:cs="Times New Roman" w:hint="eastAsia"/>
        </w:rPr>
        <w:instrText>右括</w:instrText>
      </w:r>
      <w:r w:rsidR="00E326AF">
        <w:rPr>
          <w:rFonts w:ascii="Times New Roman" w:hAnsi="Times New Roman" w:cs="Times New Roman" w:hint="eastAsia"/>
        </w:rPr>
        <w:instrText>.tif" \* MERGEFORMATINET</w:instrText>
      </w:r>
      <w:r w:rsidR="00E326AF">
        <w:rPr>
          <w:rFonts w:ascii="Times New Roman" w:hAnsi="Times New Roman" w:cs="Times New Roman"/>
        </w:rPr>
        <w:instrText xml:space="preserve"> </w:instrText>
      </w:r>
      <w:r w:rsidR="00E326AF">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w:instrText>
      </w:r>
      <w:r w:rsidR="00B65F5A">
        <w:rPr>
          <w:rFonts w:ascii="Times New Roman" w:hAnsi="Times New Roman" w:cs="Times New Roman" w:hint="eastAsia"/>
        </w:rPr>
        <w:instrText>右括</w:instrText>
      </w:r>
      <w:r w:rsidR="00B65F5A">
        <w:rPr>
          <w:rFonts w:ascii="Times New Roman" w:hAnsi="Times New Roman" w:cs="Times New Roman" w:hint="eastAsia"/>
        </w:rPr>
        <w:instrText>.tif"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w:instrText>
      </w:r>
      <w:r w:rsidR="00F93ACD">
        <w:rPr>
          <w:rFonts w:ascii="Times New Roman" w:hAnsi="Times New Roman" w:cs="Times New Roman" w:hint="eastAsia"/>
        </w:rPr>
        <w:instrText>右括</w:instrText>
      </w:r>
      <w:r w:rsidR="00F93ACD">
        <w:rPr>
          <w:rFonts w:ascii="Times New Roman" w:hAnsi="Times New Roman" w:cs="Times New Roman" w:hint="eastAsia"/>
        </w:rPr>
        <w:instrText>.tif"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思想方法</w:instrText>
      </w:r>
      <w:r w:rsidR="004C4632">
        <w:rPr>
          <w:rFonts w:ascii="Times New Roman" w:hAnsi="Times New Roman" w:cs="Times New Roman" w:hint="eastAsia"/>
        </w:rPr>
        <w:instrText>\\</w:instrText>
      </w:r>
      <w:r w:rsidR="004C4632">
        <w:rPr>
          <w:rFonts w:ascii="Times New Roman" w:hAnsi="Times New Roman" w:cs="Times New Roman" w:hint="eastAsia"/>
        </w:rPr>
        <w:instrText>右括</w:instrText>
      </w:r>
      <w:r w:rsidR="004C4632">
        <w:rPr>
          <w:rFonts w:ascii="Times New Roman" w:hAnsi="Times New Roman" w:cs="Times New Roman" w:hint="eastAsia"/>
        </w:rPr>
        <w:instrText>.tif" \* MERGEFO</w:instrText>
      </w:r>
      <w:r w:rsidR="004C4632">
        <w:rPr>
          <w:rFonts w:ascii="Times New Roman" w:hAnsi="Times New Roman" w:cs="Times New Roman" w:hint="eastAsia"/>
        </w:rPr>
        <w:instrText>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4C4632">
        <w:rPr>
          <w:rFonts w:ascii="Times New Roman" w:hAnsi="Times New Roman" w:cs="Times New Roman"/>
        </w:rPr>
        <w:pict>
          <v:shape id="_x0000_i1026" type="#_x0000_t75" style="width:2.35pt;height:8.4pt">
            <v:imagedata r:id="rId8" r:href="rId9"/>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sidR="00E326AF">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A4B37">
        <w:rPr>
          <w:rFonts w:ascii="Times New Roman" w:eastAsia="楷体_GB2312" w:hAnsi="Times New Roman" w:cs="Times New Roman"/>
        </w:rPr>
        <w:t>数学客观题，绝大多数是计算型</w:t>
      </w:r>
      <w:r>
        <w:rPr>
          <w:rFonts w:ascii="Times New Roman" w:eastAsia="楷体_GB2312" w:hAnsi="Times New Roman" w:cs="Times New Roman"/>
        </w:rPr>
        <w:t>(</w:t>
      </w:r>
      <w:r w:rsidRPr="003A4B37">
        <w:rPr>
          <w:rFonts w:ascii="Times New Roman" w:eastAsia="楷体_GB2312" w:hAnsi="Times New Roman" w:cs="Times New Roman"/>
        </w:rPr>
        <w:t>尤其是推理计算型</w:t>
      </w:r>
      <w:r>
        <w:rPr>
          <w:rFonts w:ascii="Times New Roman" w:eastAsia="楷体_GB2312" w:hAnsi="Times New Roman" w:cs="Times New Roman"/>
        </w:rPr>
        <w:t>)</w:t>
      </w:r>
      <w:r w:rsidRPr="003A4B37">
        <w:rPr>
          <w:rFonts w:ascii="Times New Roman" w:eastAsia="楷体_GB2312" w:hAnsi="Times New Roman" w:cs="Times New Roman"/>
        </w:rPr>
        <w:t>和概念</w:t>
      </w:r>
      <w:r>
        <w:rPr>
          <w:rFonts w:ascii="Times New Roman" w:eastAsia="楷体_GB2312" w:hAnsi="Times New Roman" w:cs="Times New Roman"/>
        </w:rPr>
        <w:t>(</w:t>
      </w:r>
      <w:r w:rsidRPr="003A4B37">
        <w:rPr>
          <w:rFonts w:ascii="Times New Roman" w:eastAsia="楷体_GB2312" w:hAnsi="Times New Roman" w:cs="Times New Roman"/>
        </w:rPr>
        <w:t>性质</w:t>
      </w:r>
      <w:r>
        <w:rPr>
          <w:rFonts w:ascii="Times New Roman" w:eastAsia="楷体_GB2312" w:hAnsi="Times New Roman" w:cs="Times New Roman"/>
        </w:rPr>
        <w:t>)</w:t>
      </w:r>
      <w:r w:rsidRPr="003A4B37">
        <w:rPr>
          <w:rFonts w:ascii="Times New Roman" w:eastAsia="楷体_GB2312" w:hAnsi="Times New Roman" w:cs="Times New Roman"/>
        </w:rPr>
        <w:t>判断型的试题，解答时必须按规则进行切实的计算或者合乎逻辑的推演和判断</w:t>
      </w:r>
      <w:r>
        <w:rPr>
          <w:rFonts w:ascii="Times New Roman" w:eastAsia="楷体_GB2312" w:hAnsi="Times New Roman" w:cs="Times New Roman"/>
        </w:rPr>
        <w:t>．</w:t>
      </w:r>
      <w:r w:rsidRPr="003A4B37">
        <w:rPr>
          <w:rFonts w:ascii="Times New Roman" w:eastAsia="楷体_GB2312" w:hAnsi="Times New Roman" w:cs="Times New Roman"/>
        </w:rPr>
        <w:t>其中选择题要充分利用题干和选项两方面提供的信息，尽量缩短解题时间，依据题目的具体特点，灵活、巧妙、快速地选择解法，基本策略是要在</w:t>
      </w:r>
      <w:r w:rsidRPr="003A4B37">
        <w:rPr>
          <w:rFonts w:hAnsi="宋体" w:cs="Times New Roman"/>
        </w:rPr>
        <w:t>“</w:t>
      </w:r>
      <w:r w:rsidRPr="003A4B37">
        <w:rPr>
          <w:rFonts w:ascii="Times New Roman" w:eastAsia="楷体_GB2312" w:hAnsi="Times New Roman" w:cs="Times New Roman"/>
        </w:rPr>
        <w:t>准</w:t>
      </w:r>
      <w:r w:rsidRPr="003A4B37">
        <w:rPr>
          <w:rFonts w:hAnsi="宋体" w:cs="Times New Roman"/>
        </w:rPr>
        <w:t>”“</w:t>
      </w:r>
      <w:r w:rsidRPr="003A4B37">
        <w:rPr>
          <w:rFonts w:ascii="Times New Roman" w:eastAsia="楷体_GB2312" w:hAnsi="Times New Roman" w:cs="Times New Roman"/>
        </w:rPr>
        <w:t>巧</w:t>
      </w:r>
      <w:r w:rsidRPr="003A4B37">
        <w:rPr>
          <w:rFonts w:hAnsi="宋体" w:cs="Times New Roman"/>
        </w:rPr>
        <w:t>”“</w:t>
      </w:r>
      <w:r w:rsidRPr="003A4B37">
        <w:rPr>
          <w:rFonts w:ascii="Times New Roman" w:eastAsia="楷体_GB2312" w:hAnsi="Times New Roman" w:cs="Times New Roman"/>
        </w:rPr>
        <w:t>快</w:t>
      </w:r>
      <w:r w:rsidRPr="003A4B37">
        <w:rPr>
          <w:rFonts w:hAnsi="宋体" w:cs="Times New Roman"/>
        </w:rPr>
        <w:t>”</w:t>
      </w:r>
      <w:r w:rsidRPr="003A4B37">
        <w:rPr>
          <w:rFonts w:ascii="Times New Roman" w:eastAsia="楷体_GB2312" w:hAnsi="Times New Roman" w:cs="Times New Roman"/>
        </w:rPr>
        <w:t>上下功夫</w:t>
      </w:r>
      <w:r>
        <w:rPr>
          <w:rFonts w:ascii="Times New Roman" w:eastAsia="楷体_GB2312" w:hAnsi="Times New Roman" w:cs="Times New Roman"/>
        </w:rPr>
        <w:t>．</w:t>
      </w:r>
      <w:r w:rsidRPr="003A4B37">
        <w:rPr>
          <w:rFonts w:ascii="Times New Roman" w:eastAsia="楷体_GB2312" w:hAnsi="Times New Roman" w:cs="Times New Roman"/>
        </w:rPr>
        <w:t>常用的方法有直接法、特殊化法、数形结合法、等价转化法等</w:t>
      </w:r>
      <w:r>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方法一</w:t>
      </w:r>
      <w:r>
        <w:rPr>
          <w:rFonts w:ascii="Times New Roman" w:eastAsia="黑体" w:hAnsi="Times New Roman" w:cs="Times New Roman"/>
        </w:rPr>
        <w:t xml:space="preserve">　</w:t>
      </w:r>
      <w:r w:rsidRPr="003A4B37">
        <w:rPr>
          <w:rFonts w:ascii="Times New Roman" w:eastAsia="黑体" w:hAnsi="Times New Roman" w:cs="Times New Roman"/>
        </w:rPr>
        <w:t>直接法</w:t>
      </w:r>
    </w:p>
    <w:p w:rsidR="003A4B37" w:rsidRDefault="003A4B37" w:rsidP="00AC321B">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直接法就是直接从题设条件出发</w:t>
      </w:r>
      <w:r>
        <w:rPr>
          <w:rFonts w:ascii="Times New Roman" w:hAnsi="Times New Roman" w:cs="Times New Roman"/>
        </w:rPr>
        <w:t>，</w:t>
      </w:r>
      <w:r w:rsidRPr="003A4B37">
        <w:rPr>
          <w:rFonts w:ascii="Times New Roman" w:hAnsi="Times New Roman" w:cs="Times New Roman"/>
        </w:rPr>
        <w:t>利用已知条件</w:t>
      </w:r>
      <w:r>
        <w:rPr>
          <w:rFonts w:ascii="Times New Roman" w:hAnsi="Times New Roman" w:cs="Times New Roman"/>
        </w:rPr>
        <w:t>、</w:t>
      </w:r>
      <w:r w:rsidRPr="003A4B37">
        <w:rPr>
          <w:rFonts w:ascii="Times New Roman" w:hAnsi="Times New Roman" w:cs="Times New Roman"/>
        </w:rPr>
        <w:t>相关概念</w:t>
      </w:r>
      <w:r>
        <w:rPr>
          <w:rFonts w:ascii="Times New Roman" w:hAnsi="Times New Roman" w:cs="Times New Roman"/>
        </w:rPr>
        <w:t>、</w:t>
      </w:r>
      <w:r w:rsidRPr="003A4B37">
        <w:rPr>
          <w:rFonts w:ascii="Times New Roman" w:hAnsi="Times New Roman" w:cs="Times New Roman"/>
        </w:rPr>
        <w:t>性质</w:t>
      </w:r>
      <w:r>
        <w:rPr>
          <w:rFonts w:ascii="Times New Roman" w:hAnsi="Times New Roman" w:cs="Times New Roman"/>
        </w:rPr>
        <w:t>、</w:t>
      </w:r>
      <w:r w:rsidRPr="003A4B37">
        <w:rPr>
          <w:rFonts w:ascii="Times New Roman" w:hAnsi="Times New Roman" w:cs="Times New Roman"/>
        </w:rPr>
        <w:t>公式</w:t>
      </w:r>
      <w:r>
        <w:rPr>
          <w:rFonts w:ascii="Times New Roman" w:hAnsi="Times New Roman" w:cs="Times New Roman"/>
        </w:rPr>
        <w:t>、</w:t>
      </w:r>
      <w:r w:rsidRPr="003A4B37">
        <w:rPr>
          <w:rFonts w:ascii="Times New Roman" w:hAnsi="Times New Roman" w:cs="Times New Roman"/>
        </w:rPr>
        <w:t>公理</w:t>
      </w:r>
      <w:r>
        <w:rPr>
          <w:rFonts w:ascii="Times New Roman" w:hAnsi="Times New Roman" w:cs="Times New Roman"/>
        </w:rPr>
        <w:t>、</w:t>
      </w:r>
      <w:r w:rsidRPr="003A4B37">
        <w:rPr>
          <w:rFonts w:ascii="Times New Roman" w:hAnsi="Times New Roman" w:cs="Times New Roman"/>
        </w:rPr>
        <w:t>定理</w:t>
      </w:r>
      <w:r>
        <w:rPr>
          <w:rFonts w:ascii="Times New Roman" w:hAnsi="Times New Roman" w:cs="Times New Roman"/>
        </w:rPr>
        <w:t>、</w:t>
      </w:r>
      <w:r w:rsidRPr="003A4B37">
        <w:rPr>
          <w:rFonts w:ascii="Times New Roman" w:hAnsi="Times New Roman" w:cs="Times New Roman"/>
        </w:rPr>
        <w:t>法则等基础知识</w:t>
      </w:r>
      <w:r>
        <w:rPr>
          <w:rFonts w:ascii="Times New Roman" w:hAnsi="Times New Roman" w:cs="Times New Roman"/>
        </w:rPr>
        <w:t>，</w:t>
      </w:r>
      <w:r w:rsidRPr="003A4B37">
        <w:rPr>
          <w:rFonts w:ascii="Times New Roman" w:hAnsi="Times New Roman" w:cs="Times New Roman"/>
        </w:rPr>
        <w:t>通过严谨推理</w:t>
      </w:r>
      <w:r>
        <w:rPr>
          <w:rFonts w:ascii="Times New Roman" w:hAnsi="Times New Roman" w:cs="Times New Roman"/>
        </w:rPr>
        <w:t>、</w:t>
      </w:r>
      <w:r w:rsidRPr="003A4B37">
        <w:rPr>
          <w:rFonts w:ascii="Times New Roman" w:hAnsi="Times New Roman" w:cs="Times New Roman"/>
        </w:rPr>
        <w:t>准确运算</w:t>
      </w:r>
      <w:r>
        <w:rPr>
          <w:rFonts w:ascii="Times New Roman" w:hAnsi="Times New Roman" w:cs="Times New Roman"/>
        </w:rPr>
        <w:t>、</w:t>
      </w:r>
      <w:r w:rsidRPr="003A4B37">
        <w:rPr>
          <w:rFonts w:ascii="Times New Roman" w:hAnsi="Times New Roman" w:cs="Times New Roman"/>
        </w:rPr>
        <w:t>合理验证</w:t>
      </w:r>
      <w:r>
        <w:rPr>
          <w:rFonts w:ascii="Times New Roman" w:hAnsi="Times New Roman" w:cs="Times New Roman"/>
        </w:rPr>
        <w:t>，</w:t>
      </w:r>
      <w:r w:rsidRPr="003A4B37">
        <w:rPr>
          <w:rFonts w:ascii="Times New Roman" w:hAnsi="Times New Roman" w:cs="Times New Roman"/>
        </w:rPr>
        <w:t>得出正确结论</w:t>
      </w:r>
      <w:r>
        <w:rPr>
          <w:rFonts w:ascii="Times New Roman" w:hAnsi="Times New Roman" w:cs="Times New Roman"/>
        </w:rPr>
        <w:t>，</w:t>
      </w:r>
      <w:r w:rsidRPr="003A4B37">
        <w:rPr>
          <w:rFonts w:ascii="Times New Roman" w:hAnsi="Times New Roman" w:cs="Times New Roman"/>
        </w:rPr>
        <w:t>此法是解选择题和填空题最基本</w:t>
      </w:r>
      <w:r>
        <w:rPr>
          <w:rFonts w:ascii="Times New Roman" w:hAnsi="Times New Roman" w:cs="Times New Roman"/>
        </w:rPr>
        <w:t>、</w:t>
      </w:r>
      <w:r w:rsidRPr="003A4B37">
        <w:rPr>
          <w:rFonts w:ascii="Times New Roman" w:hAnsi="Times New Roman" w:cs="Times New Roman"/>
        </w:rPr>
        <w:t>最常用的方法</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1</w:t>
      </w:r>
      <w:r>
        <w:rPr>
          <w:rFonts w:ascii="Times New Roman" w:hAnsi="Times New Roman" w:cs="Times New Roman"/>
        </w:rPr>
        <w:t xml:space="preserve">　</w:t>
      </w:r>
      <w:r w:rsidRPr="003A4B37">
        <w:rPr>
          <w:rFonts w:ascii="Times New Roman" w:hAnsi="Times New Roman" w:cs="Times New Roman"/>
        </w:rPr>
        <w:t>在平面直角坐标系</w:t>
      </w:r>
      <w:r w:rsidRPr="003A4B37">
        <w:rPr>
          <w:rFonts w:ascii="Times New Roman" w:hAnsi="Times New Roman" w:cs="Times New Roman"/>
          <w:i/>
        </w:rPr>
        <w:t>xOy</w:t>
      </w:r>
      <w:r w:rsidRPr="003A4B37">
        <w:rPr>
          <w:rFonts w:ascii="Times New Roman" w:hAnsi="Times New Roman" w:cs="Times New Roman"/>
        </w:rPr>
        <w:t>中</w:t>
      </w:r>
      <w:r>
        <w:rPr>
          <w:rFonts w:ascii="Times New Roman" w:hAnsi="Times New Roman" w:cs="Times New Roman"/>
        </w:rPr>
        <w:t>，</w:t>
      </w:r>
      <w:r w:rsidRPr="003A4B37">
        <w:rPr>
          <w:rFonts w:ascii="Times New Roman" w:hAnsi="Times New Roman" w:cs="Times New Roman"/>
        </w:rPr>
        <w:t>已知</w:t>
      </w:r>
      <w:r w:rsidRPr="003A4B37">
        <w:rPr>
          <w:rFonts w:ascii="Times New Roman" w:hAnsi="Times New Roman" w:cs="Times New Roman"/>
          <w:i/>
        </w:rPr>
        <w:t>M</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i/>
        </w:rPr>
        <w:t>N</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动点</w:t>
      </w:r>
      <w:r w:rsidRPr="003A4B37">
        <w:rPr>
          <w:rFonts w:ascii="Times New Roman" w:hAnsi="Times New Roman" w:cs="Times New Roman"/>
          <w:i/>
        </w:rPr>
        <w:t>P</w:t>
      </w:r>
      <w:r w:rsidRPr="003A4B37">
        <w:rPr>
          <w:rFonts w:ascii="Times New Roman" w:hAnsi="Times New Roman" w:cs="Times New Roman"/>
        </w:rPr>
        <w:t>满足</w:t>
      </w:r>
      <w:r w:rsidRPr="003A4B37">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P</w:instrText>
      </w:r>
      <w:r w:rsidRPr="003A4B37">
        <w:rPr>
          <w:rFonts w:ascii="Times New Roman" w:hAnsi="Times New Roman" w:cs="Times New Roman"/>
          <w:i/>
        </w:rPr>
        <w:instrText>M</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O</w:instrText>
      </w:r>
      <w:r w:rsidRPr="003A4B37">
        <w:rPr>
          <w:rFonts w:ascii="Times New Roman" w:hAnsi="Times New Roman" w:cs="Times New Roman"/>
          <w:i/>
        </w:rPr>
        <w:instrText>N</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P</w:instrText>
      </w:r>
      <w:r w:rsidRPr="003A4B37">
        <w:rPr>
          <w:rFonts w:ascii="Times New Roman" w:hAnsi="Times New Roman" w:cs="Times New Roman"/>
          <w:i/>
        </w:rPr>
        <w:instrText>N</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则动点</w:t>
      </w:r>
      <w:r w:rsidRPr="003A4B37">
        <w:rPr>
          <w:rFonts w:ascii="Times New Roman" w:hAnsi="Times New Roman" w:cs="Times New Roman"/>
          <w:i/>
        </w:rPr>
        <w:t>P</w:t>
      </w:r>
      <w:r w:rsidRPr="003A4B37">
        <w:rPr>
          <w:rFonts w:ascii="Times New Roman" w:hAnsi="Times New Roman" w:cs="Times New Roman"/>
        </w:rPr>
        <w:t>的轨迹方程是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sidRPr="003A4B37">
        <w:rPr>
          <w:rFonts w:ascii="Times New Roman" w:hAnsi="Times New Roman" w:cs="Times New Roman"/>
          <w:i/>
        </w:rPr>
        <w:t>y</w:t>
      </w:r>
      <w:r w:rsidRPr="003A4B37">
        <w:rPr>
          <w:rFonts w:ascii="Times New Roman" w:hAnsi="Times New Roman" w:cs="Times New Roman"/>
          <w:vertAlign w:val="superscript"/>
        </w:rPr>
        <w:t>2</w:t>
      </w:r>
      <w:r>
        <w:rPr>
          <w:rFonts w:ascii="Times New Roman" w:hAnsi="Times New Roman" w:cs="Times New Roman"/>
        </w:rPr>
        <w:t>＝</w:t>
      </w:r>
      <w:r w:rsidRPr="003A4B37">
        <w:rPr>
          <w:rFonts w:ascii="Times New Roman" w:hAnsi="Times New Roman" w:cs="Times New Roman"/>
        </w:rPr>
        <w:t>4</w:t>
      </w:r>
      <w:r w:rsidRPr="003A4B37">
        <w:rPr>
          <w:rFonts w:ascii="Times New Roman" w:hAnsi="Times New Roman" w:cs="Times New Roman"/>
          <w:i/>
        </w:rPr>
        <w:t>x</w:t>
      </w:r>
      <w:r>
        <w:rPr>
          <w:rFonts w:ascii="Times New Roman" w:hAnsi="Times New Roman" w:cs="Times New Roman"/>
        </w:rPr>
        <w:t xml:space="preserve">  </w:t>
      </w:r>
      <w:r w:rsidRPr="003A4B37">
        <w:rPr>
          <w:rFonts w:ascii="Times New Roman" w:hAnsi="Times New Roman" w:cs="Times New Roman"/>
        </w:rPr>
        <w:t>B</w:t>
      </w:r>
      <w:r>
        <w:rPr>
          <w:rFonts w:ascii="Times New Roman" w:hAnsi="Times New Roman" w:cs="Times New Roman"/>
        </w:rPr>
        <w:t>．</w:t>
      </w:r>
      <w:r w:rsidRPr="003A4B37">
        <w:rPr>
          <w:rFonts w:ascii="Times New Roman" w:hAnsi="Times New Roman" w:cs="Times New Roman"/>
          <w:i/>
        </w:rPr>
        <w:t>x</w:t>
      </w:r>
      <w:r w:rsidRPr="003A4B37">
        <w:rPr>
          <w:rFonts w:ascii="Times New Roman" w:hAnsi="Times New Roman" w:cs="Times New Roman"/>
          <w:vertAlign w:val="superscript"/>
        </w:rPr>
        <w:t>2</w:t>
      </w:r>
      <w:r>
        <w:rPr>
          <w:rFonts w:ascii="Times New Roman" w:hAnsi="Times New Roman" w:cs="Times New Roman"/>
        </w:rPr>
        <w:t>＝</w:t>
      </w:r>
      <w:r w:rsidRPr="003A4B37">
        <w:rPr>
          <w:rFonts w:ascii="Times New Roman" w:hAnsi="Times New Roman" w:cs="Times New Roman"/>
        </w:rPr>
        <w:t>4</w:t>
      </w:r>
      <w:r w:rsidRPr="003A4B37">
        <w:rPr>
          <w:rFonts w:ascii="Times New Roman" w:hAnsi="Times New Roman" w:cs="Times New Roman"/>
          <w:i/>
        </w:rPr>
        <w:t>y</w:t>
      </w:r>
      <w:r>
        <w:rPr>
          <w:rFonts w:ascii="Times New Roman" w:hAnsi="Times New Roman" w:cs="Times New Roman"/>
        </w:rPr>
        <w:t xml:space="preserve">  </w:t>
      </w:r>
      <w:r w:rsidRPr="003A4B37">
        <w:rPr>
          <w:rFonts w:ascii="Times New Roman" w:hAnsi="Times New Roman" w:cs="Times New Roman"/>
        </w:rPr>
        <w:t>C</w:t>
      </w:r>
      <w:r>
        <w:rPr>
          <w:rFonts w:ascii="Times New Roman" w:hAnsi="Times New Roman" w:cs="Times New Roman"/>
        </w:rPr>
        <w:t>．</w:t>
      </w:r>
      <w:r w:rsidRPr="003A4B37">
        <w:rPr>
          <w:rFonts w:ascii="Times New Roman" w:hAnsi="Times New Roman" w:cs="Times New Roman"/>
          <w:i/>
        </w:rPr>
        <w:t>y</w:t>
      </w:r>
      <w:r w:rsidRPr="003A4B37">
        <w:rPr>
          <w:rFonts w:ascii="Times New Roman" w:hAnsi="Times New Roman" w:cs="Times New Roman"/>
          <w:vertAlign w:val="superscript"/>
        </w:rPr>
        <w:t>2</w:t>
      </w:r>
      <w:r>
        <w:rPr>
          <w:rFonts w:ascii="Times New Roman" w:hAnsi="Times New Roman" w:cs="Times New Roman"/>
        </w:rPr>
        <w:t>＝－</w:t>
      </w:r>
      <w:r w:rsidRPr="003A4B37">
        <w:rPr>
          <w:rFonts w:ascii="Times New Roman" w:hAnsi="Times New Roman" w:cs="Times New Roman"/>
        </w:rPr>
        <w:t>4</w:t>
      </w:r>
      <w:r w:rsidRPr="003A4B37">
        <w:rPr>
          <w:rFonts w:ascii="Times New Roman" w:hAnsi="Times New Roman" w:cs="Times New Roman"/>
          <w:i/>
        </w:rPr>
        <w:t>x</w:t>
      </w:r>
      <w:r>
        <w:rPr>
          <w:rFonts w:ascii="Times New Roman" w:hAnsi="Times New Roman" w:cs="Times New Roman"/>
        </w:rPr>
        <w:t xml:space="preserve">  </w:t>
      </w:r>
      <w:r w:rsidRPr="003A4B37">
        <w:rPr>
          <w:rFonts w:ascii="Times New Roman" w:hAnsi="Times New Roman" w:cs="Times New Roman"/>
        </w:rPr>
        <w:t>D</w:t>
      </w:r>
      <w:r>
        <w:rPr>
          <w:rFonts w:ascii="Times New Roman" w:hAnsi="Times New Roman" w:cs="Times New Roman"/>
        </w:rPr>
        <w:t>．</w:t>
      </w:r>
      <w:r w:rsidRPr="003A4B37">
        <w:rPr>
          <w:rFonts w:ascii="Times New Roman" w:hAnsi="Times New Roman" w:cs="Times New Roman"/>
          <w:i/>
        </w:rPr>
        <w:t>x</w:t>
      </w:r>
      <w:r w:rsidRPr="003A4B37">
        <w:rPr>
          <w:rFonts w:ascii="Times New Roman" w:hAnsi="Times New Roman" w:cs="Times New Roman"/>
          <w:vertAlign w:val="superscript"/>
        </w:rPr>
        <w:t>2</w:t>
      </w:r>
      <w:r>
        <w:rPr>
          <w:rFonts w:ascii="Times New Roman" w:hAnsi="Times New Roman" w:cs="Times New Roman"/>
        </w:rPr>
        <w:t>＝－</w:t>
      </w:r>
      <w:r w:rsidRPr="003A4B37">
        <w:rPr>
          <w:rFonts w:ascii="Times New Roman" w:hAnsi="Times New Roman" w:cs="Times New Roman"/>
        </w:rPr>
        <w:t>4</w:t>
      </w:r>
      <w:r w:rsidRPr="003A4B37">
        <w:rPr>
          <w:rFonts w:ascii="Times New Roman" w:hAnsi="Times New Roman" w:cs="Times New Roman"/>
          <w:i/>
        </w:rPr>
        <w:t>y</w:t>
      </w:r>
    </w:p>
    <w:p w:rsidR="00AC321B" w:rsidRDefault="00AC321B" w:rsidP="00346EE6">
      <w:pPr>
        <w:pStyle w:val="a3"/>
        <w:tabs>
          <w:tab w:val="left" w:pos="3402"/>
        </w:tabs>
        <w:snapToGrid w:val="0"/>
        <w:spacing w:line="360" w:lineRule="auto"/>
        <w:rPr>
          <w:rFonts w:ascii="Times New Roman" w:eastAsia="楷体_GB2312"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动点</w:t>
      </w:r>
      <w:r w:rsidRPr="003A4B37">
        <w:rPr>
          <w:rFonts w:ascii="Times New Roman" w:eastAsia="楷体_GB2312" w:hAnsi="Times New Roman" w:cs="Times New Roman"/>
          <w:i/>
        </w:rPr>
        <w:t>P</w:t>
      </w:r>
      <w:r w:rsidRPr="003A4B37">
        <w:rPr>
          <w:rFonts w:ascii="Times New Roman" w:eastAsia="楷体_GB2312" w:hAnsi="Times New Roman" w:cs="Times New Roman"/>
        </w:rPr>
        <w:t>的轨迹方程</w:t>
      </w:r>
      <w:r w:rsidRPr="003A4B37">
        <w:rPr>
          <w:rFonts w:hAnsi="宋体" w:cs="Times New Roman"/>
        </w:rPr>
        <w:t>→</w:t>
      </w:r>
      <w:r w:rsidRPr="003A4B37">
        <w:rPr>
          <w:rFonts w:ascii="Times New Roman" w:eastAsia="楷体_GB2312" w:hAnsi="Times New Roman" w:cs="Times New Roman"/>
          <w:i/>
        </w:rPr>
        <w:t>P</w:t>
      </w:r>
      <w:r w:rsidRPr="003A4B37">
        <w:rPr>
          <w:rFonts w:ascii="Times New Roman" w:eastAsia="楷体_GB2312" w:hAnsi="Times New Roman" w:cs="Times New Roman"/>
        </w:rPr>
        <w:t>点满足条件</w:t>
      </w:r>
      <w:r w:rsidRPr="003A4B37">
        <w:rPr>
          <w:rFonts w:hAnsi="宋体" w:cs="Times New Roman"/>
        </w:rPr>
        <w:t>→</w:t>
      </w:r>
      <w:r w:rsidRPr="003A4B37">
        <w:rPr>
          <w:rFonts w:ascii="Times New Roman" w:eastAsia="楷体_GB2312" w:hAnsi="Times New Roman" w:cs="Times New Roman"/>
        </w:rPr>
        <w:t>直接将</w:t>
      </w:r>
      <w:r w:rsidRPr="003A4B37">
        <w:rPr>
          <w:rFonts w:ascii="Times New Roman" w:eastAsia="楷体_GB2312" w:hAnsi="Times New Roman" w:cs="Times New Roman"/>
          <w:i/>
        </w:rPr>
        <w:t>P</w:t>
      </w:r>
      <w:r w:rsidRPr="003A4B37">
        <w:rPr>
          <w:rFonts w:ascii="Times New Roman" w:eastAsia="楷体_GB2312" w:hAnsi="Times New Roman" w:cs="Times New Roman"/>
        </w:rPr>
        <w:t>点坐标代入化简即可</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sidRPr="003A4B37">
        <w:rPr>
          <w:rFonts w:ascii="Times New Roman" w:hAnsi="Times New Roman" w:cs="Times New Roman"/>
        </w:rPr>
        <w:t>A</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设</w:t>
      </w:r>
      <w:r w:rsidRPr="003A4B37">
        <w:rPr>
          <w:rFonts w:ascii="Times New Roman" w:eastAsia="仿宋_GB2312" w:hAnsi="Times New Roman" w:cs="Times New Roman"/>
          <w:i/>
        </w:rPr>
        <w:t>P</w:t>
      </w:r>
      <w:r>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i/>
        </w:rPr>
        <w:t>y</w:t>
      </w:r>
      <w:r>
        <w:rPr>
          <w:rFonts w:ascii="Times New Roman" w:eastAsia="仿宋_GB2312" w:hAnsi="Times New Roman" w:cs="Times New Roman"/>
        </w:rPr>
        <w:t>)</w:t>
      </w:r>
      <w:r w:rsidRPr="003A4B37">
        <w:rPr>
          <w:rFonts w:ascii="Times New Roman" w:eastAsia="仿宋_GB2312" w:hAnsi="Times New Roman" w:cs="Times New Roman"/>
        </w:rPr>
        <w:t>，由题意得</w:t>
      </w:r>
      <w:r w:rsidRPr="003A4B37">
        <w:rPr>
          <w:rFonts w:ascii="Times New Roman" w:eastAsia="仿宋_GB2312" w:hAnsi="Times New Roman" w:cs="Times New Roman"/>
          <w:i/>
        </w:rPr>
        <w:t>M</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2</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N</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O</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w:t>
      </w:r>
    </w:p>
    <w:p w:rsidR="003A4B37" w:rsidRDefault="00B65F5A" w:rsidP="00346EE6">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3A4B37">
        <w:rPr>
          <w:rFonts w:ascii="Times New Roman" w:hAnsi="Times New Roman" w:cs="Times New Roman"/>
          <w:i/>
        </w:rPr>
        <w:instrText>PM</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003A4B37" w:rsidRPr="003A4B37">
        <w:rPr>
          <w:rFonts w:ascii="Times New Roman" w:eastAsia="仿宋_GB2312" w:hAnsi="Times New Roman" w:cs="Times New Roman"/>
        </w:rPr>
        <w:t>＝</w:t>
      </w:r>
      <w:r w:rsidR="003A4B37">
        <w:rPr>
          <w:rFonts w:ascii="Times New Roman" w:eastAsia="仿宋_GB2312" w:hAnsi="Times New Roman" w:cs="Times New Roman"/>
        </w:rPr>
        <w:t>(</w:t>
      </w:r>
      <w:r w:rsidR="003A4B37" w:rsidRPr="003A4B37">
        <w:rPr>
          <w:rFonts w:ascii="Times New Roman" w:eastAsia="仿宋_GB2312" w:hAnsi="Times New Roman" w:cs="Times New Roman"/>
        </w:rPr>
        <w:t>－</w:t>
      </w:r>
      <w:r w:rsidR="003A4B37" w:rsidRPr="003A4B37">
        <w:rPr>
          <w:rFonts w:ascii="Times New Roman" w:eastAsia="仿宋_GB2312" w:hAnsi="Times New Roman" w:cs="Times New Roman"/>
        </w:rPr>
        <w:t>1</w:t>
      </w:r>
      <w:r w:rsidR="003A4B37" w:rsidRPr="003A4B37">
        <w:rPr>
          <w:rFonts w:ascii="Times New Roman" w:eastAsia="仿宋_GB2312" w:hAnsi="Times New Roman" w:cs="Times New Roman"/>
        </w:rPr>
        <w:t>－</w:t>
      </w:r>
      <w:r w:rsidR="003A4B37" w:rsidRPr="003A4B37">
        <w:rPr>
          <w:rFonts w:ascii="Times New Roman" w:eastAsia="仿宋_GB2312" w:hAnsi="Times New Roman" w:cs="Times New Roman"/>
          <w:i/>
        </w:rPr>
        <w:t>x</w:t>
      </w:r>
      <w:r w:rsidR="003A4B37">
        <w:rPr>
          <w:rFonts w:ascii="Times New Roman" w:eastAsia="仿宋_GB2312" w:hAnsi="Times New Roman" w:cs="Times New Roman"/>
          <w:i/>
        </w:rPr>
        <w:t>,</w:t>
      </w:r>
      <w:r w:rsidR="003A4B37" w:rsidRPr="003A4B37">
        <w:rPr>
          <w:rFonts w:ascii="Times New Roman" w:eastAsia="仿宋_GB2312" w:hAnsi="Times New Roman" w:cs="Times New Roman"/>
        </w:rPr>
        <w:t>2</w:t>
      </w:r>
      <w:r w:rsidR="003A4B37" w:rsidRPr="003A4B37">
        <w:rPr>
          <w:rFonts w:ascii="Times New Roman" w:eastAsia="仿宋_GB2312" w:hAnsi="Times New Roman" w:cs="Times New Roman"/>
        </w:rPr>
        <w:t>－</w:t>
      </w:r>
      <w:r w:rsidR="003A4B37" w:rsidRPr="003A4B37">
        <w:rPr>
          <w:rFonts w:ascii="Times New Roman" w:eastAsia="仿宋_GB2312" w:hAnsi="Times New Roman" w:cs="Times New Roman"/>
          <w:i/>
        </w:rPr>
        <w:t>y</w:t>
      </w:r>
      <w:r w:rsidR="003A4B37">
        <w:rPr>
          <w:rFonts w:ascii="Times New Roman" w:eastAsia="仿宋_GB2312" w:hAnsi="Times New Roman" w:cs="Times New Roman"/>
        </w:rPr>
        <w:t>)</w:t>
      </w:r>
      <w:r w:rsidR="003A4B37"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3A4B37">
        <w:rPr>
          <w:rFonts w:ascii="Times New Roman" w:hAnsi="Times New Roman" w:cs="Times New Roman"/>
          <w:i/>
        </w:rPr>
        <w:instrText>ON</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003A4B37" w:rsidRPr="003A4B37">
        <w:rPr>
          <w:rFonts w:ascii="Times New Roman" w:eastAsia="仿宋_GB2312" w:hAnsi="Times New Roman" w:cs="Times New Roman"/>
        </w:rPr>
        <w:t>＝</w:t>
      </w:r>
      <w:r w:rsidR="003A4B37">
        <w:rPr>
          <w:rFonts w:ascii="Times New Roman" w:eastAsia="仿宋_GB2312" w:hAnsi="Times New Roman" w:cs="Times New Roman"/>
        </w:rPr>
        <w:t>(</w:t>
      </w:r>
      <w:r w:rsidR="003A4B37" w:rsidRPr="003A4B37">
        <w:rPr>
          <w:rFonts w:ascii="Times New Roman" w:eastAsia="仿宋_GB2312" w:hAnsi="Times New Roman" w:cs="Times New Roman"/>
        </w:rPr>
        <w:t>1</w:t>
      </w:r>
      <w:r w:rsidR="003A4B37">
        <w:rPr>
          <w:rFonts w:ascii="Times New Roman" w:eastAsia="仿宋_GB2312" w:hAnsi="Times New Roman" w:cs="Times New Roman"/>
        </w:rPr>
        <w:t>,</w:t>
      </w:r>
      <w:r w:rsidR="003A4B37" w:rsidRPr="003A4B37">
        <w:rPr>
          <w:rFonts w:ascii="Times New Roman" w:eastAsia="仿宋_GB2312" w:hAnsi="Times New Roman" w:cs="Times New Roman"/>
        </w:rPr>
        <w:t>0</w:t>
      </w:r>
      <w:r w:rsidR="003A4B37">
        <w:rPr>
          <w:rFonts w:ascii="Times New Roman" w:eastAsia="仿宋_GB2312" w:hAnsi="Times New Roman" w:cs="Times New Roman"/>
        </w:rPr>
        <w:t>)</w:t>
      </w:r>
      <w:r w:rsidR="003A4B37"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3A4B37">
        <w:rPr>
          <w:rFonts w:ascii="Times New Roman" w:hAnsi="Times New Roman" w:cs="Times New Roman"/>
          <w:i/>
        </w:rPr>
        <w:instrText>PN</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003A4B37" w:rsidRPr="003A4B37">
        <w:rPr>
          <w:rFonts w:ascii="Times New Roman" w:eastAsia="仿宋_GB2312" w:hAnsi="Times New Roman" w:cs="Times New Roman"/>
        </w:rPr>
        <w:t>＝</w:t>
      </w:r>
      <w:r w:rsidR="003A4B37">
        <w:rPr>
          <w:rFonts w:ascii="Times New Roman" w:eastAsia="仿宋_GB2312" w:hAnsi="Times New Roman" w:cs="Times New Roman"/>
        </w:rPr>
        <w:t>(</w:t>
      </w:r>
      <w:r w:rsidR="003A4B37" w:rsidRPr="003A4B37">
        <w:rPr>
          <w:rFonts w:ascii="Times New Roman" w:eastAsia="仿宋_GB2312" w:hAnsi="Times New Roman" w:cs="Times New Roman"/>
        </w:rPr>
        <w:t>1</w:t>
      </w:r>
      <w:r w:rsidR="003A4B37" w:rsidRPr="003A4B37">
        <w:rPr>
          <w:rFonts w:ascii="Times New Roman" w:eastAsia="仿宋_GB2312" w:hAnsi="Times New Roman" w:cs="Times New Roman"/>
        </w:rPr>
        <w:t>－</w:t>
      </w:r>
      <w:r w:rsidR="003A4B37" w:rsidRPr="003A4B37">
        <w:rPr>
          <w:rFonts w:ascii="Times New Roman" w:eastAsia="仿宋_GB2312" w:hAnsi="Times New Roman" w:cs="Times New Roman"/>
          <w:i/>
        </w:rPr>
        <w:t>x</w:t>
      </w:r>
      <w:r w:rsidR="003A4B37" w:rsidRPr="003A4B37">
        <w:rPr>
          <w:rFonts w:ascii="Times New Roman" w:eastAsia="仿宋_GB2312" w:hAnsi="Times New Roman" w:cs="Times New Roman"/>
        </w:rPr>
        <w:t>，－</w:t>
      </w:r>
      <w:r w:rsidR="003A4B37" w:rsidRPr="003A4B37">
        <w:rPr>
          <w:rFonts w:ascii="Times New Roman" w:eastAsia="仿宋_GB2312" w:hAnsi="Times New Roman" w:cs="Times New Roman"/>
          <w:i/>
        </w:rPr>
        <w:t>y</w:t>
      </w:r>
      <w:r w:rsidR="003A4B37">
        <w:rPr>
          <w:rFonts w:ascii="Times New Roman" w:eastAsia="仿宋_GB2312" w:hAnsi="Times New Roman" w:cs="Times New Roman"/>
        </w:rPr>
        <w:t>)</w:t>
      </w:r>
      <w:r w:rsidR="003A4B37"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因为</w:t>
      </w:r>
      <w:r w:rsidRPr="003A4B37">
        <w:rPr>
          <w:rFonts w:ascii="Times New Roman" w:eastAsia="仿宋_GB2312"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PM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00B65F5A" w:rsidRPr="003A4B37">
        <w:rPr>
          <w:rFonts w:ascii="Times New Roman"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ON</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PN</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，所以</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Symbol" w:eastAsia="仿宋_GB2312" w:hAnsi="Symbol" w:cs="Times New Roman"/>
        </w:rPr>
        <w:instrText></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x</w:instrText>
      </w:r>
      <w:r w:rsidRPr="003A4B37">
        <w:rPr>
          <w:rFonts w:ascii="Symbol" w:eastAsia="仿宋_GB2312" w:hAnsi="Symbol" w:cs="Times New Roman"/>
        </w:rPr>
        <w:instrText></w:instrText>
      </w:r>
      <w:r w:rsidRPr="003A4B37">
        <w:rPr>
          <w:rFonts w:ascii="Times New Roman" w:eastAsia="仿宋_GB2312" w:hAnsi="Times New Roman" w:cs="Times New Roman"/>
          <w:vertAlign w:val="superscript"/>
        </w:rPr>
        <w:instrText>2</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y</w:instrText>
      </w:r>
      <w:r w:rsidRPr="003A4B37">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t>整理得</w:t>
      </w:r>
      <w:r w:rsidRPr="003A4B37">
        <w:rPr>
          <w:rFonts w:ascii="Times New Roman" w:eastAsia="仿宋_GB2312" w:hAnsi="Times New Roman" w:cs="Times New Roman"/>
          <w:i/>
        </w:rPr>
        <w:t>y</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4</w:t>
      </w:r>
      <w:r w:rsidRPr="003A4B37">
        <w:rPr>
          <w:rFonts w:ascii="Times New Roman" w:eastAsia="仿宋_GB2312" w:hAnsi="Times New Roman" w:cs="Times New Roman"/>
          <w:i/>
        </w:rPr>
        <w:t>x</w:t>
      </w:r>
      <w:r w:rsidRPr="003A4B37">
        <w:rPr>
          <w:rFonts w:ascii="Times New Roman" w:eastAsia="仿宋_GB2312" w:hAnsi="Times New Roman" w:cs="Times New Roman"/>
        </w:rPr>
        <w:t>.</w:t>
      </w:r>
    </w:p>
    <w:p w:rsidR="003A4B37" w:rsidRDefault="00A449FC"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7" type="#_x0000_t75" style="width:419.4pt;height:18.7pt">
            <v:imagedata r:id="rId10" o:title="规律方法"/>
          </v:shape>
        </w:pict>
      </w:r>
      <w:r w:rsidR="00AC321B" w:rsidRPr="003A4B37">
        <w:rPr>
          <w:rFonts w:ascii="Times New Roman" w:eastAsia="楷体_GB2312" w:hAnsi="Times New Roman" w:cs="Times New Roman"/>
        </w:rPr>
        <w:t>直接法是解决计算型客观题最常用的方法，在计算过程中，我们要根据题目的要求灵活处理，多角度思考问题，注意一些解题规律和解题技巧的灵活应用，将计算过程简化从而得到结果，这是快速准确地求解选择题、填空题的关键</w:t>
      </w:r>
      <w:r w:rsidR="00AC321B" w:rsidRPr="003A4B37">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方法二</w:t>
      </w:r>
      <w:r>
        <w:rPr>
          <w:rFonts w:ascii="Times New Roman" w:eastAsia="黑体" w:hAnsi="Times New Roman" w:cs="Times New Roman"/>
        </w:rPr>
        <w:t xml:space="preserve">　</w:t>
      </w:r>
      <w:r w:rsidRPr="003A4B37">
        <w:rPr>
          <w:rFonts w:ascii="Times New Roman" w:eastAsia="黑体" w:hAnsi="Times New Roman" w:cs="Times New Roman"/>
        </w:rPr>
        <w:t>特例法</w:t>
      </w:r>
    </w:p>
    <w:p w:rsidR="003A4B37" w:rsidRDefault="003A4B37" w:rsidP="00AC321B">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从题干出发</w:t>
      </w:r>
      <w:r>
        <w:rPr>
          <w:rFonts w:ascii="Times New Roman" w:hAnsi="Times New Roman" w:cs="Times New Roman"/>
        </w:rPr>
        <w:t>，</w:t>
      </w:r>
      <w:r w:rsidRPr="003A4B37">
        <w:rPr>
          <w:rFonts w:ascii="Times New Roman" w:hAnsi="Times New Roman" w:cs="Times New Roman"/>
        </w:rPr>
        <w:t>通过选取特殊情况代入</w:t>
      </w:r>
      <w:r>
        <w:rPr>
          <w:rFonts w:ascii="Times New Roman" w:hAnsi="Times New Roman" w:cs="Times New Roman"/>
        </w:rPr>
        <w:t>，</w:t>
      </w:r>
      <w:r w:rsidRPr="003A4B37">
        <w:rPr>
          <w:rFonts w:ascii="Times New Roman" w:hAnsi="Times New Roman" w:cs="Times New Roman"/>
        </w:rPr>
        <w:t>将问题特殊化或构造满足题设条件的特殊函数或特殊图形或特殊位置</w:t>
      </w:r>
      <w:r>
        <w:rPr>
          <w:rFonts w:ascii="Times New Roman" w:hAnsi="Times New Roman" w:cs="Times New Roman"/>
        </w:rPr>
        <w:t>，</w:t>
      </w:r>
      <w:r w:rsidRPr="003A4B37">
        <w:rPr>
          <w:rFonts w:ascii="Times New Roman" w:hAnsi="Times New Roman" w:cs="Times New Roman"/>
        </w:rPr>
        <w:t>进行判断</w:t>
      </w:r>
      <w:r>
        <w:rPr>
          <w:rFonts w:ascii="Times New Roman" w:hAnsi="Times New Roman" w:cs="Times New Roman"/>
        </w:rPr>
        <w:t>．</w:t>
      </w:r>
      <w:r w:rsidRPr="003A4B37">
        <w:rPr>
          <w:rFonts w:ascii="Times New Roman" w:hAnsi="Times New Roman" w:cs="Times New Roman"/>
        </w:rPr>
        <w:t>特殊化法是</w:t>
      </w:r>
      <w:r w:rsidRPr="003A4B37">
        <w:rPr>
          <w:rFonts w:hAnsi="宋体" w:cs="Times New Roman"/>
        </w:rPr>
        <w:t>“</w:t>
      </w:r>
      <w:r w:rsidRPr="003A4B37">
        <w:rPr>
          <w:rFonts w:ascii="Times New Roman" w:hAnsi="Times New Roman" w:cs="Times New Roman"/>
        </w:rPr>
        <w:t>小题小做</w:t>
      </w:r>
      <w:r w:rsidRPr="003A4B37">
        <w:rPr>
          <w:rFonts w:hAnsi="宋体" w:cs="Times New Roman"/>
        </w:rPr>
        <w:t>”</w:t>
      </w:r>
      <w:r w:rsidRPr="003A4B37">
        <w:rPr>
          <w:rFonts w:ascii="Times New Roman" w:hAnsi="Times New Roman" w:cs="Times New Roman"/>
        </w:rPr>
        <w:t>的重要策略</w:t>
      </w:r>
      <w:r>
        <w:rPr>
          <w:rFonts w:ascii="Times New Roman" w:hAnsi="Times New Roman" w:cs="Times New Roman"/>
        </w:rPr>
        <w:t>，</w:t>
      </w:r>
      <w:r w:rsidRPr="003A4B37">
        <w:rPr>
          <w:rFonts w:ascii="Times New Roman" w:hAnsi="Times New Roman" w:cs="Times New Roman"/>
        </w:rPr>
        <w:t>要注意在怎样的情况下才可以使用</w:t>
      </w:r>
      <w:r>
        <w:rPr>
          <w:rFonts w:ascii="Times New Roman" w:hAnsi="Times New Roman" w:cs="Times New Roman"/>
        </w:rPr>
        <w:t>，</w:t>
      </w:r>
      <w:r w:rsidRPr="003A4B37">
        <w:rPr>
          <w:rFonts w:ascii="Times New Roman" w:hAnsi="Times New Roman" w:cs="Times New Roman"/>
        </w:rPr>
        <w:t>特殊情况可能是</w:t>
      </w:r>
      <w:r>
        <w:rPr>
          <w:rFonts w:ascii="Times New Roman" w:hAnsi="Times New Roman" w:cs="Times New Roman"/>
        </w:rPr>
        <w:t>：</w:t>
      </w:r>
      <w:r w:rsidRPr="003A4B37">
        <w:rPr>
          <w:rFonts w:ascii="Times New Roman" w:hAnsi="Times New Roman" w:cs="Times New Roman"/>
        </w:rPr>
        <w:t>特殊值</w:t>
      </w:r>
      <w:r>
        <w:rPr>
          <w:rFonts w:ascii="Times New Roman" w:hAnsi="Times New Roman" w:cs="Times New Roman"/>
        </w:rPr>
        <w:t>、</w:t>
      </w:r>
      <w:r w:rsidRPr="003A4B37">
        <w:rPr>
          <w:rFonts w:ascii="Times New Roman" w:hAnsi="Times New Roman" w:cs="Times New Roman"/>
        </w:rPr>
        <w:t>特殊点</w:t>
      </w:r>
      <w:r>
        <w:rPr>
          <w:rFonts w:ascii="Times New Roman" w:hAnsi="Times New Roman" w:cs="Times New Roman"/>
        </w:rPr>
        <w:t>、</w:t>
      </w:r>
      <w:r w:rsidRPr="003A4B37">
        <w:rPr>
          <w:rFonts w:ascii="Times New Roman" w:hAnsi="Times New Roman" w:cs="Times New Roman"/>
        </w:rPr>
        <w:t>特殊位置</w:t>
      </w:r>
      <w:r>
        <w:rPr>
          <w:rFonts w:ascii="Times New Roman" w:hAnsi="Times New Roman" w:cs="Times New Roman"/>
        </w:rPr>
        <w:t>、</w:t>
      </w:r>
      <w:r w:rsidRPr="003A4B37">
        <w:rPr>
          <w:rFonts w:ascii="Times New Roman" w:hAnsi="Times New Roman" w:cs="Times New Roman"/>
        </w:rPr>
        <w:t>特殊函数等</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设四边形</w:t>
      </w:r>
      <w:r w:rsidRPr="003A4B37">
        <w:rPr>
          <w:rFonts w:ascii="Times New Roman" w:hAnsi="Times New Roman" w:cs="Times New Roman"/>
          <w:i/>
        </w:rPr>
        <w:t>ABCD</w:t>
      </w:r>
      <w:r w:rsidRPr="003A4B37">
        <w:rPr>
          <w:rFonts w:ascii="Times New Roman" w:hAnsi="Times New Roman" w:cs="Times New Roman"/>
        </w:rPr>
        <w:t>为平行四边形</w:t>
      </w:r>
      <w:r>
        <w:rPr>
          <w:rFonts w:ascii="Times New Roman" w:hAnsi="Times New Roman" w:cs="Times New Roman"/>
        </w:rPr>
        <w:t>，</w:t>
      </w:r>
      <w:r w:rsidRPr="003A4B37">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A</w:instrText>
      </w:r>
      <w:r w:rsidRPr="003A4B37">
        <w:rPr>
          <w:rFonts w:ascii="Times New Roman" w:hAnsi="Times New Roman" w:cs="Times New Roman"/>
          <w:i/>
        </w:rPr>
        <w:instrText>B</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6</w:t>
      </w:r>
      <w:r>
        <w:rPr>
          <w:rFonts w:ascii="Times New Roman" w:hAnsi="Times New Roman" w:cs="Times New Roman"/>
        </w:rPr>
        <w:t>，</w:t>
      </w:r>
      <w:r w:rsidRPr="003A4B37">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A</w:instrText>
      </w:r>
      <w:r w:rsidRPr="003A4B37">
        <w:rPr>
          <w:rFonts w:ascii="Times New Roman" w:hAnsi="Times New Roman" w:cs="Times New Roman"/>
          <w:i/>
        </w:rPr>
        <w:instrText>D</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4</w:t>
      </w:r>
      <w:r>
        <w:rPr>
          <w:rFonts w:ascii="Times New Roman" w:hAnsi="Times New Roman" w:cs="Times New Roman"/>
        </w:rPr>
        <w:t>，</w:t>
      </w:r>
      <w:r w:rsidRPr="003A4B37">
        <w:rPr>
          <w:rFonts w:ascii="Times New Roman" w:hAnsi="Times New Roman" w:cs="Times New Roman"/>
        </w:rPr>
        <w:t>若点</w:t>
      </w:r>
      <w:r w:rsidRPr="003A4B37">
        <w:rPr>
          <w:rFonts w:ascii="Times New Roman" w:hAnsi="Times New Roman" w:cs="Times New Roman"/>
          <w:i/>
        </w:rPr>
        <w:t>M</w:t>
      </w:r>
      <w:r>
        <w:rPr>
          <w:rFonts w:ascii="Times New Roman" w:hAnsi="Times New Roman" w:cs="Times New Roman"/>
        </w:rPr>
        <w:t>，</w:t>
      </w:r>
      <w:r w:rsidRPr="003A4B37">
        <w:rPr>
          <w:rFonts w:ascii="Times New Roman" w:hAnsi="Times New Roman" w:cs="Times New Roman"/>
          <w:i/>
        </w:rPr>
        <w:t>N</w:t>
      </w:r>
      <w:r w:rsidRPr="003A4B37">
        <w:rPr>
          <w:rFonts w:ascii="Times New Roman" w:hAnsi="Times New Roman" w:cs="Times New Roman"/>
        </w:rPr>
        <w:t>满足</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B</w:instrText>
      </w:r>
      <w:r w:rsidRPr="003A4B37">
        <w:rPr>
          <w:rFonts w:ascii="Times New Roman" w:hAnsi="Times New Roman" w:cs="Times New Roman"/>
          <w:i/>
        </w:rPr>
        <w:instrText>M</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3A4B37">
        <w:rPr>
          <w:rFonts w:ascii="Times New Roman" w:hAnsi="Times New Roman" w:cs="Times New Roman"/>
        </w:rPr>
        <w:t>3</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 xml:space="preserve">M </w:instrText>
      </w:r>
      <w:r w:rsidRPr="003A4B37">
        <w:rPr>
          <w:rFonts w:ascii="Times New Roman" w:hAnsi="Times New Roman" w:cs="Times New Roman"/>
          <w:i/>
        </w:rPr>
        <w:instrText>C</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D</w:instrText>
      </w:r>
      <w:r w:rsidRPr="003A4B37">
        <w:rPr>
          <w:rFonts w:ascii="Times New Roman" w:hAnsi="Times New Roman" w:cs="Times New Roman"/>
          <w:i/>
        </w:rPr>
        <w:instrText>N</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3A4B37">
        <w:rPr>
          <w:rFonts w:ascii="Times New Roman" w:hAnsi="Times New Roman" w:cs="Times New Roman"/>
        </w:rPr>
        <w:t>2</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N</w:instrText>
      </w:r>
      <w:r w:rsidRPr="003A4B37">
        <w:rPr>
          <w:rFonts w:ascii="Times New Roman" w:hAnsi="Times New Roman" w:cs="Times New Roman"/>
          <w:i/>
        </w:rPr>
        <w:instrText>C</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3A4B37">
        <w:rPr>
          <w:rFonts w:ascii="Times New Roman" w:hAnsi="Times New Roman" w:cs="Times New Roman"/>
        </w:rPr>
        <w:t>则</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A</w:instrText>
      </w:r>
      <w:r w:rsidRPr="003A4B37">
        <w:rPr>
          <w:rFonts w:ascii="Times New Roman" w:hAnsi="Times New Roman" w:cs="Times New Roman"/>
          <w:i/>
        </w:rPr>
        <w:instrText>M</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00B65F5A" w:rsidRPr="003A4B37">
        <w:rPr>
          <w:rFonts w:ascii="Times New Roman" w:hAnsi="Times New Roman" w:cs="Times New Roman"/>
          <w:i/>
        </w:rPr>
        <w:instrText>N</w:instrText>
      </w:r>
      <w:r w:rsidRPr="003A4B37">
        <w:rPr>
          <w:rFonts w:ascii="Times New Roman" w:hAnsi="Times New Roman" w:cs="Times New Roman"/>
          <w:i/>
        </w:rPr>
        <w:instrText>M</w:instrText>
      </w:r>
      <w:r>
        <w:rPr>
          <w:rFonts w:ascii="Times New Roman" w:hAnsi="Times New Roman" w:cs="Times New Roman"/>
          <w:i/>
        </w:rPr>
        <w:instrText>,\s\up6(</w:instrText>
      </w:r>
      <w:r w:rsidRPr="003A4B37">
        <w:rPr>
          <w:rFonts w:hAnsi="宋体" w:cs="Times New Roman"/>
          <w:i/>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3A4B37">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Pr="00B65F5A"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sidRPr="003A4B37">
        <w:rPr>
          <w:rFonts w:ascii="Times New Roman" w:hAnsi="Times New Roman" w:cs="Times New Roman"/>
        </w:rPr>
        <w:t>20</w:t>
      </w:r>
      <w:r>
        <w:rPr>
          <w:rFonts w:ascii="Times New Roman" w:hAnsi="Times New Roman" w:cs="Times New Roman"/>
        </w:rPr>
        <w:t xml:space="preserve">  </w:t>
      </w:r>
      <w:r w:rsidRPr="003A4B37">
        <w:rPr>
          <w:rFonts w:ascii="Times New Roman" w:hAnsi="Times New Roman" w:cs="Times New Roman"/>
        </w:rPr>
        <w:t>B</w:t>
      </w:r>
      <w:r>
        <w:rPr>
          <w:rFonts w:ascii="Times New Roman" w:hAnsi="Times New Roman" w:cs="Times New Roman"/>
        </w:rPr>
        <w:t>．</w:t>
      </w:r>
      <w:r w:rsidRPr="003A4B37">
        <w:rPr>
          <w:rFonts w:ascii="Times New Roman" w:hAnsi="Times New Roman" w:cs="Times New Roman"/>
        </w:rPr>
        <w:t>15</w:t>
      </w:r>
      <w:r>
        <w:rPr>
          <w:rFonts w:ascii="Times New Roman" w:hAnsi="Times New Roman" w:cs="Times New Roman"/>
        </w:rPr>
        <w:t xml:space="preserve">  </w:t>
      </w:r>
      <w:r w:rsidRPr="003A4B37">
        <w:rPr>
          <w:rFonts w:ascii="Times New Roman" w:hAnsi="Times New Roman" w:cs="Times New Roman"/>
        </w:rPr>
        <w:t>C</w:t>
      </w:r>
      <w:r>
        <w:rPr>
          <w:rFonts w:ascii="Times New Roman" w:hAnsi="Times New Roman" w:cs="Times New Roman"/>
        </w:rPr>
        <w:t>．</w:t>
      </w:r>
      <w:r w:rsidRPr="003A4B37">
        <w:rPr>
          <w:rFonts w:ascii="Times New Roman" w:hAnsi="Times New Roman" w:cs="Times New Roman"/>
        </w:rPr>
        <w:t>9</w:t>
      </w:r>
      <w:r>
        <w:rPr>
          <w:rFonts w:ascii="Times New Roman" w:hAnsi="Times New Roman" w:cs="Times New Roman"/>
        </w:rPr>
        <w:t xml:space="preserve">  </w:t>
      </w:r>
      <w:r w:rsidRPr="003A4B37">
        <w:rPr>
          <w:rFonts w:ascii="Times New Roman" w:hAnsi="Times New Roman" w:cs="Times New Roman"/>
        </w:rPr>
        <w:t>D</w:t>
      </w:r>
      <w:r>
        <w:rPr>
          <w:rFonts w:ascii="Times New Roman" w:hAnsi="Times New Roman" w:cs="Times New Roman"/>
        </w:rPr>
        <w:t>．</w:t>
      </w:r>
      <w:r w:rsidRPr="003A4B37">
        <w:rPr>
          <w:rFonts w:ascii="Times New Roman" w:hAnsi="Times New Roman" w:cs="Times New Roman"/>
        </w:rPr>
        <w:t>6</w:t>
      </w:r>
    </w:p>
    <w:p w:rsidR="00AC321B" w:rsidRDefault="00AC321B"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AM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00B65F5A" w:rsidRPr="003A4B37">
        <w:rPr>
          <w:rFonts w:ascii="Times New Roman"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NM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楷体_GB2312" w:hAnsi="Times New Roman" w:cs="Times New Roman"/>
        </w:rPr>
        <w:t>的值</w:t>
      </w:r>
      <w:r w:rsidRPr="003A4B37">
        <w:rPr>
          <w:rFonts w:hAnsi="宋体" w:cs="Times New Roman"/>
        </w:rPr>
        <w:t>→</w:t>
      </w:r>
      <w:r w:rsidRPr="003A4B37">
        <w:rPr>
          <w:rFonts w:ascii="Times New Roman" w:eastAsia="楷体_GB2312" w:hAnsi="Times New Roman" w:cs="Times New Roman"/>
        </w:rPr>
        <w:t>某种特殊情况下</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AM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00B65F5A" w:rsidRPr="003A4B37">
        <w:rPr>
          <w:rFonts w:ascii="Times New Roman"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NM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楷体_GB2312" w:hAnsi="Times New Roman" w:cs="Times New Roman"/>
        </w:rPr>
        <w:t>的值</w:t>
      </w:r>
      <w:r w:rsidRPr="003A4B37">
        <w:rPr>
          <w:rFonts w:hAnsi="宋体" w:cs="Times New Roman"/>
        </w:rPr>
        <w:t>→</w:t>
      </w:r>
      <w:r w:rsidRPr="003A4B37">
        <w:rPr>
          <w:rFonts w:ascii="Times New Roman" w:eastAsia="楷体_GB2312" w:hAnsi="Times New Roman" w:cs="Times New Roman"/>
        </w:rPr>
        <w:t>取</w:t>
      </w:r>
      <w:r w:rsidRPr="003A4B37">
        <w:rPr>
          <w:rFonts w:ascii="MS Mincho" w:eastAsia="MS Mincho" w:hAnsi="MS Mincho" w:cs="MS Mincho" w:hint="eastAsia"/>
        </w:rPr>
        <w:t>▱</w:t>
      </w:r>
      <w:r w:rsidRPr="003A4B37">
        <w:rPr>
          <w:rFonts w:ascii="Times New Roman" w:eastAsia="楷体_GB2312" w:hAnsi="Times New Roman" w:cs="Times New Roman"/>
          <w:i/>
        </w:rPr>
        <w:t>ABCD</w:t>
      </w:r>
      <w:r w:rsidRPr="003A4B37">
        <w:rPr>
          <w:rFonts w:ascii="Times New Roman" w:eastAsia="楷体_GB2312" w:hAnsi="Times New Roman" w:cs="Times New Roman"/>
        </w:rPr>
        <w:t>为矩形</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lastRenderedPageBreak/>
        <w:t>答案</w:t>
      </w:r>
      <w:r>
        <w:rPr>
          <w:rFonts w:ascii="Times New Roman" w:eastAsia="黑体" w:hAnsi="Times New Roman" w:cs="Times New Roman"/>
        </w:rPr>
        <w:t xml:space="preserve">　</w:t>
      </w:r>
      <w:r w:rsidRPr="003A4B37">
        <w:rPr>
          <w:rFonts w:ascii="Times New Roman" w:hAnsi="Times New Roman" w:cs="Times New Roman"/>
        </w:rPr>
        <w:t>C</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若四边形</w:t>
      </w:r>
      <w:r w:rsidRPr="003A4B37">
        <w:rPr>
          <w:rFonts w:ascii="Times New Roman" w:eastAsia="仿宋_GB2312" w:hAnsi="Times New Roman" w:cs="Times New Roman"/>
          <w:i/>
        </w:rPr>
        <w:t>ABCD</w:t>
      </w:r>
      <w:r w:rsidRPr="003A4B37">
        <w:rPr>
          <w:rFonts w:ascii="Times New Roman" w:eastAsia="仿宋_GB2312" w:hAnsi="Times New Roman" w:cs="Times New Roman"/>
        </w:rPr>
        <w:t>为矩形，建系如图，由</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BM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3</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M C</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DN</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2</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NC</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，知</w:t>
      </w:r>
      <w:r w:rsidRPr="003A4B37">
        <w:rPr>
          <w:rFonts w:ascii="Times New Roman" w:eastAsia="仿宋_GB2312" w:hAnsi="Times New Roman" w:cs="Times New Roman"/>
          <w:i/>
        </w:rPr>
        <w:t>M</w:t>
      </w:r>
      <w:r>
        <w:rPr>
          <w:rFonts w:ascii="Times New Roman" w:eastAsia="仿宋_GB2312" w:hAnsi="Times New Roman" w:cs="Times New Roman"/>
        </w:rPr>
        <w:t>(</w:t>
      </w:r>
      <w:r w:rsidRPr="003A4B37">
        <w:rPr>
          <w:rFonts w:ascii="Times New Roman" w:eastAsia="仿宋_GB2312" w:hAnsi="Times New Roman" w:cs="Times New Roman"/>
        </w:rPr>
        <w:t>6</w:t>
      </w:r>
      <w:r>
        <w:rPr>
          <w:rFonts w:ascii="Times New Roman" w:eastAsia="仿宋_GB2312" w:hAnsi="Times New Roman" w:cs="Times New Roman"/>
        </w:rPr>
        <w:t>,</w:t>
      </w:r>
      <w:r w:rsidRPr="003A4B37">
        <w:rPr>
          <w:rFonts w:ascii="Times New Roman" w:eastAsia="仿宋_GB2312" w:hAnsi="Times New Roman" w:cs="Times New Roman"/>
        </w:rPr>
        <w:t>3</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N</w:t>
      </w:r>
      <w:r>
        <w:rPr>
          <w:rFonts w:ascii="Times New Roman" w:eastAsia="仿宋_GB2312" w:hAnsi="Times New Roman" w:cs="Times New Roman"/>
        </w:rPr>
        <w:t>(</w:t>
      </w:r>
      <w:r w:rsidRPr="003A4B37">
        <w:rPr>
          <w:rFonts w:ascii="Times New Roman" w:eastAsia="仿宋_GB2312" w:hAnsi="Times New Roman" w:cs="Times New Roman"/>
        </w:rPr>
        <w:t>4</w:t>
      </w:r>
      <w:r>
        <w:rPr>
          <w:rFonts w:ascii="Times New Roman" w:eastAsia="仿宋_GB2312" w:hAnsi="Times New Roman" w:cs="Times New Roman"/>
        </w:rPr>
        <w:t>,</w:t>
      </w:r>
      <w:r w:rsidRPr="003A4B37">
        <w:rPr>
          <w:rFonts w:ascii="Times New Roman" w:eastAsia="仿宋_GB2312" w:hAnsi="Times New Roman" w:cs="Times New Roman"/>
        </w:rPr>
        <w:t>4</w:t>
      </w:r>
      <w:r>
        <w:rPr>
          <w:rFonts w:ascii="Times New Roman" w:eastAsia="仿宋_GB2312" w:hAnsi="Times New Roman" w:cs="Times New Roman"/>
        </w:rPr>
        <w:t>)</w:t>
      </w:r>
      <w:r w:rsidRPr="003A4B37">
        <w:rPr>
          <w:rFonts w:ascii="Times New Roman" w:eastAsia="仿宋_GB2312" w:hAnsi="Times New Roman" w:cs="Times New Roman"/>
        </w:rPr>
        <w:t>，所以</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AM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Pr>
          <w:rFonts w:ascii="Times New Roman" w:eastAsia="仿宋_GB2312" w:hAnsi="Times New Roman" w:cs="Times New Roman"/>
        </w:rPr>
        <w:t>(</w:t>
      </w:r>
      <w:r w:rsidRPr="003A4B37">
        <w:rPr>
          <w:rFonts w:ascii="Times New Roman" w:eastAsia="仿宋_GB2312" w:hAnsi="Times New Roman" w:cs="Times New Roman"/>
        </w:rPr>
        <w:t>6</w:t>
      </w:r>
      <w:r>
        <w:rPr>
          <w:rFonts w:ascii="Times New Roman" w:eastAsia="仿宋_GB2312" w:hAnsi="Times New Roman" w:cs="Times New Roman"/>
        </w:rPr>
        <w:t>,</w:t>
      </w:r>
      <w:r w:rsidRPr="003A4B37">
        <w:rPr>
          <w:rFonts w:ascii="Times New Roman" w:eastAsia="仿宋_GB2312" w:hAnsi="Times New Roman" w:cs="Times New Roman"/>
        </w:rPr>
        <w:t>3</w:t>
      </w:r>
      <w:r>
        <w:rPr>
          <w:rFonts w:ascii="Times New Roman" w:eastAsia="仿宋_GB2312" w:hAnsi="Times New Roman" w:cs="Times New Roman"/>
        </w:rPr>
        <w:t>)</w:t>
      </w:r>
      <w:r w:rsidRPr="003A4B37">
        <w:rPr>
          <w:rFonts w:ascii="Times New Roman" w:eastAsia="仿宋_GB2312"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NM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，所以</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AM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00B65F5A" w:rsidRPr="003A4B37">
        <w:rPr>
          <w:rFonts w:ascii="Times New Roman" w:hAnsi="Times New Roman" w:cs="Times New Roman"/>
        </w:rPr>
        <w:t>·</w:t>
      </w:r>
      <w:r w:rsidR="00B65F5A">
        <w:rPr>
          <w:rFonts w:ascii="宋体-方正超大字符集" w:eastAsia="宋体-方正超大字符集" w:hAnsi="宋体-方正超大字符集" w:cs="宋体-方正超大字符集"/>
          <w:i/>
        </w:rPr>
        <w:fldChar w:fldCharType="begin"/>
      </w:r>
      <w:r w:rsidR="00B65F5A">
        <w:rPr>
          <w:rFonts w:ascii="宋体-方正超大字符集" w:eastAsia="宋体-方正超大字符集" w:hAnsi="宋体-方正超大字符集" w:cs="宋体-方正超大字符集" w:hint="eastAsia"/>
          <w:i/>
        </w:rPr>
        <w:instrText>eq \</w:instrText>
      </w:r>
      <w:r w:rsidR="00B65F5A">
        <w:rPr>
          <w:rFonts w:ascii="Times New Roman" w:hAnsi="Times New Roman" w:cs="Times New Roman"/>
          <w:i/>
        </w:rPr>
        <w:instrText>o(</w:instrText>
      </w:r>
      <w:r w:rsidR="00B65F5A" w:rsidRPr="003A4B37">
        <w:rPr>
          <w:rFonts w:ascii="Times New Roman" w:hAnsi="Times New Roman" w:cs="Times New Roman"/>
          <w:i/>
        </w:rPr>
        <w:instrText>NM</w:instrText>
      </w:r>
      <w:r w:rsidR="00B65F5A">
        <w:rPr>
          <w:rFonts w:ascii="Times New Roman" w:hAnsi="Times New Roman" w:cs="Times New Roman"/>
          <w:i/>
        </w:rPr>
        <w:instrText>,\s\up6(</w:instrText>
      </w:r>
      <w:r w:rsidR="00B65F5A" w:rsidRPr="003A4B37">
        <w:rPr>
          <w:rFonts w:hAnsi="宋体" w:cs="Times New Roman"/>
          <w:i/>
        </w:rPr>
        <w:instrText>→</w:instrText>
      </w:r>
      <w:r w:rsidR="00B65F5A">
        <w:rPr>
          <w:rFonts w:ascii="Times New Roman" w:hAnsi="Times New Roman" w:cs="Times New Roman"/>
          <w:i/>
        </w:rPr>
        <w:instrText>))</w:instrText>
      </w:r>
      <w:r w:rsidR="00B65F5A">
        <w:rPr>
          <w:rFonts w:ascii="宋体-方正超大字符集" w:eastAsia="宋体-方正超大字符集" w:hAnsi="宋体-方正超大字符集" w:cs="宋体-方正超大字符集"/>
          <w:i/>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6</w:t>
      </w:r>
      <w:r w:rsidRPr="003A4B37">
        <w:rPr>
          <w:rFonts w:hAnsi="宋体"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rPr>
        <w:t>＋</w:t>
      </w:r>
      <w:r w:rsidRPr="003A4B37">
        <w:rPr>
          <w:rFonts w:ascii="Times New Roman" w:eastAsia="仿宋_GB2312" w:hAnsi="Times New Roman" w:cs="Times New Roman"/>
        </w:rPr>
        <w:t>3</w:t>
      </w:r>
      <w:r w:rsidRPr="003A4B37">
        <w:rPr>
          <w:rFonts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9.</w:t>
      </w:r>
    </w:p>
    <w:p w:rsidR="00AC321B" w:rsidRDefault="00AC321B" w:rsidP="00AC321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\\F-7.TIF"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\\F-7.TIF"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\\word\\F-7.TIF"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\\word\\F-7.TIF"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思想方法</w:instrText>
      </w:r>
      <w:r w:rsidR="004C4632">
        <w:rPr>
          <w:rFonts w:ascii="Times New Roman" w:hAnsi="Times New Roman" w:cs="Times New Roman" w:hint="eastAsia"/>
        </w:rPr>
        <w:instrText>\\F-7.TIF" \* MERGEFORMATINET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A449FC">
        <w:rPr>
          <w:rFonts w:ascii="Times New Roman" w:hAnsi="Times New Roman" w:cs="Times New Roman"/>
        </w:rPr>
        <w:pict>
          <v:shape id="_x0000_i1028" type="#_x0000_t75" style="width:79.5pt;height:69.65pt">
            <v:imagedata r:id="rId11" r:href="rId12"/>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sidRPr="003A4B37">
        <w:rPr>
          <w:rFonts w:ascii="Times New Roman" w:hAnsi="Times New Roman" w:cs="Times New Roman"/>
        </w:rPr>
        <w:t>设椭圆</w:t>
      </w:r>
      <w:r w:rsidRPr="003A4B37">
        <w:rPr>
          <w:rFonts w:ascii="Times New Roman" w:hAnsi="Times New Roman" w:cs="Times New Roman"/>
          <w:i/>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i/>
        </w:rPr>
        <w:instrText>x</w:instrText>
      </w:r>
      <w:r w:rsidRPr="003A4B37">
        <w:rPr>
          <w:rFonts w:ascii="Times New Roman" w:hAnsi="Times New Roman" w:cs="Times New Roman"/>
          <w:vertAlign w:val="superscript"/>
        </w:rPr>
        <w:instrText>2</w:instrText>
      </w:r>
      <w:r w:rsidRPr="003A4B37">
        <w:rPr>
          <w:rFonts w:ascii="Times New Roman" w:hAnsi="Times New Roman" w:cs="Times New Roman"/>
          <w:i/>
        </w:rPr>
        <w:instrText>,</w:instrText>
      </w:r>
      <w:r w:rsidRPr="003A4B3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i/>
        </w:rPr>
        <w:instrText>y</w:instrText>
      </w:r>
      <w:r w:rsidRPr="003A4B37">
        <w:rPr>
          <w:rFonts w:ascii="Times New Roman" w:hAnsi="Times New Roman" w:cs="Times New Roman"/>
          <w:vertAlign w:val="superscript"/>
        </w:rPr>
        <w:instrText>2</w:instrText>
      </w:r>
      <w:r w:rsidRPr="003A4B37">
        <w:rPr>
          <w:rFonts w:ascii="Times New Roman" w:hAnsi="Times New Roman" w:cs="Times New Roman"/>
          <w:i/>
        </w:rPr>
        <w:instrText>,</w:instrText>
      </w:r>
      <w:r w:rsidRPr="003A4B3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A4B37">
        <w:rPr>
          <w:rFonts w:ascii="Times New Roman" w:hAnsi="Times New Roman" w:cs="Times New Roman"/>
        </w:rPr>
        <w:t>1</w:t>
      </w:r>
      <w:r w:rsidRPr="003A4B37">
        <w:rPr>
          <w:rFonts w:ascii="Times New Roman" w:hAnsi="Times New Roman" w:cs="Times New Roman"/>
        </w:rPr>
        <w:t>的长轴的两端点分别是</w:t>
      </w:r>
      <w:r w:rsidRPr="003A4B37">
        <w:rPr>
          <w:rFonts w:ascii="Times New Roman" w:hAnsi="Times New Roman" w:cs="Times New Roman"/>
          <w:i/>
        </w:rPr>
        <w:t>M</w:t>
      </w:r>
      <w:r>
        <w:rPr>
          <w:rFonts w:ascii="Times New Roman" w:hAnsi="Times New Roman" w:cs="Times New Roman"/>
        </w:rPr>
        <w:t>，</w:t>
      </w:r>
      <w:r w:rsidRPr="003A4B37">
        <w:rPr>
          <w:rFonts w:ascii="Times New Roman" w:hAnsi="Times New Roman" w:cs="Times New Roman"/>
          <w:i/>
        </w:rPr>
        <w:t>N</w:t>
      </w:r>
      <w:r>
        <w:rPr>
          <w:rFonts w:ascii="Times New Roman" w:hAnsi="Times New Roman" w:cs="Times New Roman"/>
        </w:rPr>
        <w:t>，</w:t>
      </w:r>
      <w:r w:rsidRPr="003A4B37">
        <w:rPr>
          <w:rFonts w:ascii="Times New Roman" w:hAnsi="Times New Roman" w:cs="Times New Roman"/>
          <w:i/>
        </w:rPr>
        <w:t>P</w:t>
      </w:r>
      <w:r w:rsidRPr="003A4B37">
        <w:rPr>
          <w:rFonts w:ascii="Times New Roman" w:hAnsi="Times New Roman" w:cs="Times New Roman"/>
        </w:rPr>
        <w:t>是</w:t>
      </w:r>
      <w:r w:rsidRPr="003A4B37">
        <w:rPr>
          <w:rFonts w:ascii="Times New Roman" w:hAnsi="Times New Roman" w:cs="Times New Roman"/>
          <w:i/>
        </w:rPr>
        <w:t>C</w:t>
      </w:r>
      <w:r w:rsidRPr="003A4B37">
        <w:rPr>
          <w:rFonts w:ascii="Times New Roman" w:hAnsi="Times New Roman" w:cs="Times New Roman"/>
        </w:rPr>
        <w:t>上异于</w:t>
      </w:r>
      <w:r w:rsidRPr="003A4B37">
        <w:rPr>
          <w:rFonts w:ascii="Times New Roman" w:hAnsi="Times New Roman" w:cs="Times New Roman"/>
          <w:i/>
        </w:rPr>
        <w:t>M</w:t>
      </w:r>
      <w:r>
        <w:rPr>
          <w:rFonts w:ascii="Times New Roman" w:hAnsi="Times New Roman" w:cs="Times New Roman"/>
        </w:rPr>
        <w:t>，</w:t>
      </w:r>
      <w:r w:rsidRPr="003A4B37">
        <w:rPr>
          <w:rFonts w:ascii="Times New Roman" w:hAnsi="Times New Roman" w:cs="Times New Roman"/>
          <w:i/>
        </w:rPr>
        <w:t>N</w:t>
      </w:r>
      <w:r w:rsidRPr="003A4B37">
        <w:rPr>
          <w:rFonts w:ascii="Times New Roman" w:hAnsi="Times New Roman" w:cs="Times New Roman"/>
        </w:rPr>
        <w:t>的任意一点</w:t>
      </w:r>
      <w:r>
        <w:rPr>
          <w:rFonts w:ascii="Times New Roman" w:hAnsi="Times New Roman" w:cs="Times New Roman"/>
        </w:rPr>
        <w:t>，</w:t>
      </w:r>
      <w:r w:rsidRPr="003A4B37">
        <w:rPr>
          <w:rFonts w:ascii="Times New Roman" w:hAnsi="Times New Roman" w:cs="Times New Roman"/>
        </w:rPr>
        <w:t>则直线</w:t>
      </w:r>
      <w:r w:rsidRPr="003A4B37">
        <w:rPr>
          <w:rFonts w:ascii="Times New Roman" w:hAnsi="Times New Roman" w:cs="Times New Roman"/>
          <w:i/>
        </w:rPr>
        <w:t>PM</w:t>
      </w:r>
      <w:r w:rsidRPr="003A4B37">
        <w:rPr>
          <w:rFonts w:ascii="Times New Roman" w:hAnsi="Times New Roman" w:cs="Times New Roman"/>
        </w:rPr>
        <w:t>与</w:t>
      </w:r>
      <w:r w:rsidRPr="003A4B37">
        <w:rPr>
          <w:rFonts w:ascii="Times New Roman" w:hAnsi="Times New Roman" w:cs="Times New Roman"/>
          <w:i/>
        </w:rPr>
        <w:t>PN</w:t>
      </w:r>
      <w:r w:rsidRPr="003A4B37">
        <w:rPr>
          <w:rFonts w:ascii="Times New Roman" w:hAnsi="Times New Roman" w:cs="Times New Roman"/>
        </w:rPr>
        <w:t>的斜率之积等于</w:t>
      </w:r>
      <w:r w:rsidRPr="003A4B37">
        <w:rPr>
          <w:rFonts w:ascii="Times New Roman" w:hAnsi="Times New Roman" w:cs="Times New Roman"/>
        </w:rPr>
        <w:t>________</w:t>
      </w:r>
      <w:r>
        <w:rPr>
          <w:rFonts w:ascii="Times New Roman" w:hAnsi="Times New Roman" w:cs="Times New Roman"/>
        </w:rPr>
        <w:t>．</w:t>
      </w:r>
    </w:p>
    <w:p w:rsidR="003A4B37" w:rsidRDefault="00AC321B"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直线</w:t>
      </w:r>
      <w:r w:rsidRPr="003A4B37">
        <w:rPr>
          <w:rFonts w:ascii="Times New Roman" w:eastAsia="楷体_GB2312" w:hAnsi="Times New Roman" w:cs="Times New Roman"/>
          <w:i/>
        </w:rPr>
        <w:t>PM</w:t>
      </w:r>
      <w:r w:rsidRPr="003A4B37">
        <w:rPr>
          <w:rFonts w:ascii="Times New Roman" w:eastAsia="楷体_GB2312" w:hAnsi="Times New Roman" w:cs="Times New Roman"/>
        </w:rPr>
        <w:t>，</w:t>
      </w:r>
      <w:r w:rsidRPr="003A4B37">
        <w:rPr>
          <w:rFonts w:ascii="Times New Roman" w:eastAsia="楷体_GB2312" w:hAnsi="Times New Roman" w:cs="Times New Roman"/>
          <w:i/>
        </w:rPr>
        <w:t>PN</w:t>
      </w:r>
      <w:r w:rsidRPr="003A4B37">
        <w:rPr>
          <w:rFonts w:ascii="Times New Roman" w:eastAsia="楷体_GB2312" w:hAnsi="Times New Roman" w:cs="Times New Roman"/>
        </w:rPr>
        <w:t>斜率之积</w:t>
      </w:r>
      <w:r w:rsidRPr="003A4B37">
        <w:rPr>
          <w:rFonts w:hAnsi="宋体" w:cs="Times New Roman"/>
        </w:rPr>
        <w:t>→</w:t>
      </w:r>
      <w:r w:rsidRPr="003A4B37">
        <w:rPr>
          <w:rFonts w:ascii="Times New Roman" w:eastAsia="楷体_GB2312" w:hAnsi="Times New Roman" w:cs="Times New Roman"/>
        </w:rPr>
        <w:t>特殊情况下的</w:t>
      </w:r>
      <w:r w:rsidRPr="003A4B37">
        <w:rPr>
          <w:rFonts w:ascii="Times New Roman" w:eastAsia="楷体_GB2312" w:hAnsi="Times New Roman" w:cs="Times New Roman"/>
          <w:i/>
        </w:rPr>
        <w:t>k</w:t>
      </w:r>
      <w:r w:rsidRPr="003A4B37">
        <w:rPr>
          <w:rFonts w:ascii="Times New Roman" w:eastAsia="楷体_GB2312" w:hAnsi="Times New Roman" w:cs="Times New Roman"/>
          <w:i/>
          <w:vertAlign w:val="subscript"/>
        </w:rPr>
        <w:t>PM</w:t>
      </w:r>
      <w:r w:rsidRPr="003A4B37">
        <w:rPr>
          <w:rFonts w:ascii="Times New Roman" w:eastAsia="楷体_GB2312" w:hAnsi="Times New Roman" w:cs="Times New Roman"/>
        </w:rPr>
        <w:t>·</w:t>
      </w:r>
      <w:r w:rsidRPr="003A4B37">
        <w:rPr>
          <w:rFonts w:ascii="Times New Roman" w:eastAsia="楷体_GB2312" w:hAnsi="Times New Roman" w:cs="Times New Roman"/>
          <w:i/>
        </w:rPr>
        <w:t>k</w:t>
      </w:r>
      <w:r w:rsidRPr="003A4B37">
        <w:rPr>
          <w:rFonts w:ascii="Times New Roman" w:eastAsia="楷体_GB2312" w:hAnsi="Times New Roman" w:cs="Times New Roman"/>
          <w:i/>
          <w:vertAlign w:val="subscript"/>
        </w:rPr>
        <w:t>PN</w:t>
      </w:r>
      <w:r w:rsidRPr="003A4B37">
        <w:rPr>
          <w:rFonts w:hAnsi="宋体" w:cs="Times New Roman"/>
        </w:rPr>
        <w:t>→</w:t>
      </w:r>
      <w:r w:rsidRPr="003A4B37">
        <w:rPr>
          <w:rFonts w:ascii="Times New Roman" w:eastAsia="楷体_GB2312" w:hAnsi="Times New Roman" w:cs="Times New Roman"/>
        </w:rPr>
        <w:t>取</w:t>
      </w:r>
      <w:r w:rsidRPr="003A4B37">
        <w:rPr>
          <w:rFonts w:ascii="Times New Roman" w:eastAsia="楷体_GB2312" w:hAnsi="Times New Roman" w:cs="Times New Roman"/>
          <w:i/>
        </w:rPr>
        <w:t>P</w:t>
      </w:r>
      <w:r w:rsidRPr="003A4B37">
        <w:rPr>
          <w:rFonts w:ascii="Times New Roman" w:eastAsia="楷体_GB2312" w:hAnsi="Times New Roman" w:cs="Times New Roman"/>
        </w:rPr>
        <w:t>点为椭圆短轴端点</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rPr>
        <w:instrText>3</w:instrText>
      </w:r>
      <w:r w:rsidRPr="003A4B37">
        <w:rPr>
          <w:rFonts w:ascii="Times New Roman" w:hAnsi="Times New Roman" w:cs="Times New Roman"/>
          <w:i/>
        </w:rPr>
        <w:instrText>,</w:instrText>
      </w:r>
      <w:r w:rsidRPr="003A4B3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取特殊点，设</w:t>
      </w:r>
      <w:r w:rsidRPr="003A4B37">
        <w:rPr>
          <w:rFonts w:ascii="Times New Roman" w:eastAsia="仿宋_GB2312" w:hAnsi="Times New Roman" w:cs="Times New Roman"/>
          <w:i/>
        </w:rPr>
        <w:t>P</w:t>
      </w:r>
      <w:r w:rsidRPr="003A4B37">
        <w:rPr>
          <w:rFonts w:ascii="Times New Roman" w:eastAsia="仿宋_GB2312" w:hAnsi="Times New Roman" w:cs="Times New Roman"/>
        </w:rPr>
        <w:t>为椭圆的短轴的一个端点</w:t>
      </w:r>
      <w:r>
        <w:rPr>
          <w:rFonts w:ascii="Times New Roman" w:eastAsia="仿宋_GB2312" w:hAnsi="Times New Roman"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3A4B37">
        <w:rPr>
          <w:rFonts w:ascii="Times New Roman" w:eastAsia="仿宋_GB2312" w:hAnsi="Times New Roman" w:cs="Times New Roman"/>
        </w:rPr>
        <w:t>，又</w:t>
      </w:r>
      <w:r w:rsidRPr="003A4B37">
        <w:rPr>
          <w:rFonts w:ascii="Times New Roman" w:eastAsia="仿宋_GB2312" w:hAnsi="Times New Roman" w:cs="Times New Roman"/>
          <w:i/>
        </w:rPr>
        <w:t>M</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2</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N</w:t>
      </w:r>
      <w:r>
        <w:rPr>
          <w:rFonts w:ascii="Times New Roman" w:eastAsia="仿宋_GB2312" w:hAnsi="Times New Roman" w:cs="Times New Roman"/>
        </w:rPr>
        <w:t>(</w:t>
      </w:r>
      <w:r w:rsidRPr="003A4B37">
        <w:rPr>
          <w:rFonts w:ascii="Times New Roman" w:eastAsia="仿宋_GB2312" w:hAnsi="Times New Roman" w:cs="Times New Roman"/>
        </w:rPr>
        <w:t>2</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k</w:t>
      </w:r>
      <w:r w:rsidRPr="003A4B37">
        <w:rPr>
          <w:rFonts w:ascii="Times New Roman" w:eastAsia="仿宋_GB2312" w:hAnsi="Times New Roman" w:cs="Times New Roman"/>
          <w:i/>
          <w:vertAlign w:val="subscript"/>
        </w:rPr>
        <w:t>PM</w:t>
      </w:r>
      <w:r w:rsidRPr="003A4B37">
        <w:rPr>
          <w:rFonts w:ascii="Times New Roman" w:eastAsia="仿宋_GB2312" w:hAnsi="Times New Roman" w:cs="Times New Roman"/>
        </w:rPr>
        <w:t>·</w:t>
      </w:r>
      <w:r w:rsidRPr="003A4B37">
        <w:rPr>
          <w:rFonts w:ascii="Times New Roman" w:eastAsia="仿宋_GB2312" w:hAnsi="Times New Roman" w:cs="Times New Roman"/>
          <w:i/>
        </w:rPr>
        <w:t>k</w:t>
      </w:r>
      <w:r w:rsidRPr="003A4B37">
        <w:rPr>
          <w:rFonts w:ascii="Times New Roman" w:eastAsia="仿宋_GB2312" w:hAnsi="Times New Roman" w:cs="Times New Roman"/>
          <w:i/>
          <w:vertAlign w:val="subscript"/>
        </w:rPr>
        <w:t>PN</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w:instrText>
      </w:r>
      <w:r>
        <w:rPr>
          <w:rFonts w:ascii="Times New Roman" w:eastAsia="仿宋_GB2312" w:hAnsi="Times New Roman" w:cs="Times New Roman"/>
        </w:rPr>
        <w:instrText>\f(\r(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3</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A449FC" w:rsidP="00346EE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9" type="#_x0000_t75" style="width:418.9pt;height:18.7pt">
            <v:imagedata r:id="rId10" o:title="规律方法"/>
          </v:shape>
        </w:pict>
      </w:r>
      <w:r w:rsidR="00AC321B" w:rsidRPr="00AC321B">
        <w:rPr>
          <w:rFonts w:ascii="Times New Roman" w:hAnsi="Times New Roman" w:cs="Times New Roman"/>
        </w:rPr>
        <w:t xml:space="preserve"> </w:t>
      </w:r>
    </w:p>
    <w:p w:rsidR="003A4B37" w:rsidRDefault="003A4B37" w:rsidP="00346EE6">
      <w:pPr>
        <w:pStyle w:val="a3"/>
        <w:tabs>
          <w:tab w:val="left" w:pos="3402"/>
        </w:tabs>
        <w:snapToGrid w:val="0"/>
        <w:spacing w:line="360" w:lineRule="auto"/>
        <w:rPr>
          <w:rFonts w:ascii="Times New Roman" w:eastAsia="楷体_GB2312" w:hAnsi="Times New Roman" w:cs="Times New Roman"/>
        </w:rPr>
      </w:pPr>
      <w:r w:rsidRPr="003A4B37">
        <w:rPr>
          <w:rFonts w:ascii="Times New Roman" w:eastAsia="楷体_GB2312" w:hAnsi="Times New Roman" w:cs="Times New Roman"/>
        </w:rPr>
        <w:t>特例法具有简化运算和推理的功效，比较适用于题目中含有字母或具有一般性结论的选择题，但用特例法解选择题时，要注意以下两点：</w:t>
      </w:r>
    </w:p>
    <w:p w:rsidR="003A4B37" w:rsidRDefault="003A4B37" w:rsidP="00346EE6">
      <w:pPr>
        <w:pStyle w:val="a3"/>
        <w:tabs>
          <w:tab w:val="left" w:pos="3402"/>
        </w:tabs>
        <w:snapToGrid w:val="0"/>
        <w:spacing w:line="360" w:lineRule="auto"/>
        <w:rPr>
          <w:rFonts w:ascii="Times New Roman" w:eastAsia="楷体_GB2312" w:hAnsi="Times New Roman" w:cs="Times New Roman"/>
        </w:rPr>
      </w:pPr>
      <w:r w:rsidRPr="003A4B37">
        <w:rPr>
          <w:rFonts w:ascii="Times New Roman" w:eastAsia="楷体_GB2312" w:hAnsi="Times New Roman" w:cs="Times New Roman"/>
        </w:rPr>
        <w:t>第一，取特例尽可能简单，有利于计算和推理；</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楷体_GB2312" w:hAnsi="Times New Roman" w:cs="Times New Roman"/>
        </w:rPr>
        <w:t>第二，若在取定的特殊情况下有两个或两个以上的结论相符，则应选另一特例情况再检验，或改用其他方法求解</w:t>
      </w:r>
      <w:r>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方法三</w:t>
      </w:r>
      <w:r>
        <w:rPr>
          <w:rFonts w:ascii="Times New Roman" w:eastAsia="黑体" w:hAnsi="Times New Roman" w:cs="Times New Roman"/>
        </w:rPr>
        <w:t xml:space="preserve">　</w:t>
      </w:r>
      <w:r w:rsidRPr="003A4B37">
        <w:rPr>
          <w:rFonts w:ascii="Times New Roman" w:eastAsia="黑体" w:hAnsi="Times New Roman" w:cs="Times New Roman"/>
        </w:rPr>
        <w:t>排除法</w:t>
      </w:r>
    </w:p>
    <w:p w:rsidR="003A4B37" w:rsidRDefault="003A4B37" w:rsidP="00AC321B">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排除法也叫筛选法</w:t>
      </w:r>
      <w:r>
        <w:rPr>
          <w:rFonts w:ascii="Times New Roman" w:hAnsi="Times New Roman" w:cs="Times New Roman"/>
        </w:rPr>
        <w:t>、</w:t>
      </w:r>
      <w:r w:rsidRPr="003A4B37">
        <w:rPr>
          <w:rFonts w:ascii="Times New Roman" w:hAnsi="Times New Roman" w:cs="Times New Roman"/>
        </w:rPr>
        <w:t>淘汰法</w:t>
      </w:r>
      <w:r>
        <w:rPr>
          <w:rFonts w:ascii="Times New Roman" w:hAnsi="Times New Roman" w:cs="Times New Roman"/>
        </w:rPr>
        <w:t>，</w:t>
      </w:r>
      <w:r w:rsidRPr="003A4B37">
        <w:rPr>
          <w:rFonts w:ascii="Times New Roman" w:hAnsi="Times New Roman" w:cs="Times New Roman"/>
        </w:rPr>
        <w:t>它是充分利用单选题有且只有一个正确的选项这一特征</w:t>
      </w:r>
      <w:r>
        <w:rPr>
          <w:rFonts w:ascii="Times New Roman" w:hAnsi="Times New Roman" w:cs="Times New Roman"/>
        </w:rPr>
        <w:t>，</w:t>
      </w:r>
      <w:r w:rsidRPr="003A4B37">
        <w:rPr>
          <w:rFonts w:ascii="Times New Roman" w:hAnsi="Times New Roman" w:cs="Times New Roman"/>
        </w:rPr>
        <w:t>通过分析</w:t>
      </w:r>
      <w:r>
        <w:rPr>
          <w:rFonts w:ascii="Times New Roman" w:hAnsi="Times New Roman" w:cs="Times New Roman"/>
        </w:rPr>
        <w:t>、</w:t>
      </w:r>
      <w:r w:rsidRPr="003A4B37">
        <w:rPr>
          <w:rFonts w:ascii="Times New Roman" w:hAnsi="Times New Roman" w:cs="Times New Roman"/>
        </w:rPr>
        <w:t>推理</w:t>
      </w:r>
      <w:r>
        <w:rPr>
          <w:rFonts w:ascii="Times New Roman" w:hAnsi="Times New Roman" w:cs="Times New Roman"/>
        </w:rPr>
        <w:t>、</w:t>
      </w:r>
      <w:r w:rsidRPr="003A4B37">
        <w:rPr>
          <w:rFonts w:ascii="Times New Roman" w:hAnsi="Times New Roman" w:cs="Times New Roman"/>
        </w:rPr>
        <w:t>计算</w:t>
      </w:r>
      <w:r>
        <w:rPr>
          <w:rFonts w:ascii="Times New Roman" w:hAnsi="Times New Roman" w:cs="Times New Roman"/>
        </w:rPr>
        <w:t>、</w:t>
      </w:r>
      <w:r w:rsidRPr="003A4B37">
        <w:rPr>
          <w:rFonts w:ascii="Times New Roman" w:hAnsi="Times New Roman" w:cs="Times New Roman"/>
        </w:rPr>
        <w:t>判断</w:t>
      </w:r>
      <w:r>
        <w:rPr>
          <w:rFonts w:ascii="Times New Roman" w:hAnsi="Times New Roman" w:cs="Times New Roman"/>
        </w:rPr>
        <w:t>，</w:t>
      </w:r>
      <w:r w:rsidRPr="003A4B37">
        <w:rPr>
          <w:rFonts w:ascii="Times New Roman" w:hAnsi="Times New Roman" w:cs="Times New Roman"/>
        </w:rPr>
        <w:t>排除不符合要求的选项</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3</w:t>
      </w:r>
      <w:r>
        <w:rPr>
          <w:rFonts w:ascii="Times New Roman" w:hAnsi="Times New Roman" w:cs="Times New Roman"/>
        </w:rPr>
        <w:t xml:space="preserve">　</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3A4B37">
        <w:rPr>
          <w:rFonts w:ascii="Times New Roman" w:eastAsia="楷体_GB2312" w:hAnsi="Times New Roman" w:cs="Times New Roman"/>
        </w:rPr>
        <w:t>2020·</w:t>
      </w:r>
      <w:r w:rsidRPr="003A4B37">
        <w:rPr>
          <w:rFonts w:ascii="Times New Roman" w:eastAsia="楷体_GB2312" w:hAnsi="Times New Roman" w:cs="Times New Roman"/>
        </w:rPr>
        <w:t>天津</w:t>
      </w:r>
      <w:r>
        <w:rPr>
          <w:rFonts w:ascii="Times New Roman" w:eastAsia="楷体_GB2312" w:hAnsi="Times New Roman" w:cs="Times New Roman"/>
        </w:rPr>
        <w:t>)</w:t>
      </w:r>
      <w:r w:rsidRPr="003A4B37">
        <w:rPr>
          <w:rFonts w:ascii="Times New Roman" w:hAnsi="Times New Roman" w:cs="Times New Roman"/>
        </w:rPr>
        <w:t>函数</w:t>
      </w:r>
      <w:r w:rsidRPr="003A4B37">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rPr>
        <w:instrText>4</w:instrText>
      </w:r>
      <w:r w:rsidRPr="003A4B37">
        <w:rPr>
          <w:rFonts w:ascii="Times New Roman" w:hAnsi="Times New Roman" w:cs="Times New Roman"/>
          <w:i/>
        </w:rPr>
        <w:instrText>x,x</w:instrText>
      </w:r>
      <w:r w:rsidRPr="003A4B37">
        <w:rPr>
          <w:rFonts w:ascii="Times New Roman" w:hAnsi="Times New Roman" w:cs="Times New Roman"/>
          <w:vertAlign w:val="superscript"/>
        </w:rPr>
        <w:instrText>2</w:instrText>
      </w:r>
      <w:r>
        <w:rPr>
          <w:rFonts w:ascii="Times New Roman" w:hAnsi="Times New Roman" w:cs="Times New Roman"/>
        </w:rPr>
        <w:instrText>＋</w:instrText>
      </w:r>
      <w:r w:rsidRPr="003A4B37">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的图象大致为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4D9F">
        <w:rPr>
          <w:rFonts w:ascii="Times New Roman" w:hAnsi="Times New Roman" w:cs="Times New Roman" w:hint="eastAsia"/>
        </w:rPr>
        <w:instrText xml:space="preserve"> INCLUDEPICTURE "E:\\</w:instrText>
      </w:r>
      <w:r w:rsidR="008D4D9F">
        <w:rPr>
          <w:rFonts w:ascii="Times New Roman" w:hAnsi="Times New Roman" w:cs="Times New Roman" w:hint="eastAsia"/>
        </w:rPr>
        <w:instrText>周飞燕</w:instrText>
      </w:r>
      <w:r w:rsidR="008D4D9F">
        <w:rPr>
          <w:rFonts w:ascii="Times New Roman" w:hAnsi="Times New Roman" w:cs="Times New Roman" w:hint="eastAsia"/>
        </w:rPr>
        <w:instrText>\\2020\\</w:instrText>
      </w:r>
      <w:r w:rsidR="008D4D9F">
        <w:rPr>
          <w:rFonts w:ascii="Times New Roman" w:hAnsi="Times New Roman" w:cs="Times New Roman" w:hint="eastAsia"/>
        </w:rPr>
        <w:instrText>二轮</w:instrText>
      </w:r>
      <w:r w:rsidR="008D4D9F">
        <w:rPr>
          <w:rFonts w:ascii="Times New Roman" w:hAnsi="Times New Roman" w:cs="Times New Roman" w:hint="eastAsia"/>
        </w:rPr>
        <w:instrText xml:space="preserve">\\20-61.TIF" \* MERGEFORMAT </w:instrText>
      </w:r>
      <w:r>
        <w:rPr>
          <w:rFonts w:ascii="Times New Roman" w:hAnsi="Times New Roman" w:cs="Times New Roman"/>
        </w:rPr>
        <w:fldChar w:fldCharType="separate"/>
      </w:r>
      <w:r w:rsidR="00E326AF">
        <w:rPr>
          <w:rFonts w:ascii="Times New Roman" w:hAnsi="Times New Roman" w:cs="Times New Roman"/>
        </w:rPr>
        <w:fldChar w:fldCharType="begin"/>
      </w:r>
      <w:r w:rsidR="00E326AF">
        <w:rPr>
          <w:rFonts w:ascii="Times New Roman" w:hAnsi="Times New Roman" w:cs="Times New Roman"/>
        </w:rPr>
        <w:instrText xml:space="preserve"> </w:instrText>
      </w:r>
      <w:r w:rsidR="00E326AF">
        <w:rPr>
          <w:rFonts w:ascii="Times New Roman" w:hAnsi="Times New Roman" w:cs="Times New Roman" w:hint="eastAsia"/>
        </w:rPr>
        <w:instrText>INCLUDEPICTURE  "E:\\</w:instrText>
      </w:r>
      <w:r w:rsidR="00E326AF">
        <w:rPr>
          <w:rFonts w:ascii="Times New Roman" w:hAnsi="Times New Roman" w:cs="Times New Roman" w:hint="eastAsia"/>
        </w:rPr>
        <w:instrText>周飞燕</w:instrText>
      </w:r>
      <w:r w:rsidR="00E326AF">
        <w:rPr>
          <w:rFonts w:ascii="Times New Roman" w:hAnsi="Times New Roman" w:cs="Times New Roman" w:hint="eastAsia"/>
        </w:rPr>
        <w:instrText>\\2020\\</w:instrText>
      </w:r>
      <w:r w:rsidR="00E326AF">
        <w:rPr>
          <w:rFonts w:ascii="Times New Roman" w:hAnsi="Times New Roman" w:cs="Times New Roman" w:hint="eastAsia"/>
        </w:rPr>
        <w:instrText>二轮</w:instrText>
      </w:r>
      <w:r w:rsidR="00E326AF">
        <w:rPr>
          <w:rFonts w:ascii="Times New Roman" w:hAnsi="Times New Roman" w:cs="Times New Roman" w:hint="eastAsia"/>
        </w:rPr>
        <w:instrText>\\20-61.TIF" \* MERGEFORMATINET</w:instrText>
      </w:r>
      <w:r w:rsidR="00E326AF">
        <w:rPr>
          <w:rFonts w:ascii="Times New Roman" w:hAnsi="Times New Roman" w:cs="Times New Roman"/>
        </w:rPr>
        <w:instrText xml:space="preserve"> </w:instrText>
      </w:r>
      <w:r w:rsidR="00E326AF">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\\word\\20-61.TIF"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\\word\\20-61.TIF"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思想方法</w:instrText>
      </w:r>
      <w:r w:rsidR="004C4632">
        <w:rPr>
          <w:rFonts w:ascii="Times New Roman" w:hAnsi="Times New Roman" w:cs="Times New Roman" w:hint="eastAsia"/>
        </w:rPr>
        <w:instrText>\\20-61.TIF" \* MERGEFORMATINET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A449FC">
        <w:rPr>
          <w:rFonts w:ascii="Times New Roman" w:hAnsi="Times New Roman" w:cs="Times New Roman"/>
        </w:rPr>
        <w:pict>
          <v:shape id="_x0000_i1030" type="#_x0000_t75" style="width:167.4pt;height:43.5pt">
            <v:imagedata r:id="rId13" r:href="rId14"/>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sidR="00E326AF">
        <w:rPr>
          <w:rFonts w:ascii="Times New Roman" w:hAnsi="Times New Roman" w:cs="Times New Roman"/>
        </w:rPr>
        <w:fldChar w:fldCharType="end"/>
      </w:r>
      <w:r>
        <w:rPr>
          <w:rFonts w:ascii="Times New Roman" w:hAnsi="Times New Roman" w:cs="Times New Roman"/>
        </w:rPr>
        <w:fldChar w:fldCharType="end"/>
      </w:r>
    </w:p>
    <w:p w:rsidR="003A4B37" w:rsidRDefault="003A4B37" w:rsidP="00346EE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4D9F">
        <w:rPr>
          <w:rFonts w:ascii="Times New Roman" w:hAnsi="Times New Roman" w:cs="Times New Roman" w:hint="eastAsia"/>
        </w:rPr>
        <w:instrText xml:space="preserve"> INCLUDEPICTURE "E:\\</w:instrText>
      </w:r>
      <w:r w:rsidR="008D4D9F">
        <w:rPr>
          <w:rFonts w:ascii="Times New Roman" w:hAnsi="Times New Roman" w:cs="Times New Roman" w:hint="eastAsia"/>
        </w:rPr>
        <w:instrText>周飞燕</w:instrText>
      </w:r>
      <w:r w:rsidR="008D4D9F">
        <w:rPr>
          <w:rFonts w:ascii="Times New Roman" w:hAnsi="Times New Roman" w:cs="Times New Roman" w:hint="eastAsia"/>
        </w:rPr>
        <w:instrText>\\2020\\</w:instrText>
      </w:r>
      <w:r w:rsidR="008D4D9F">
        <w:rPr>
          <w:rFonts w:ascii="Times New Roman" w:hAnsi="Times New Roman" w:cs="Times New Roman" w:hint="eastAsia"/>
        </w:rPr>
        <w:instrText>二轮</w:instrText>
      </w:r>
      <w:r w:rsidR="008D4D9F">
        <w:rPr>
          <w:rFonts w:ascii="Times New Roman" w:hAnsi="Times New Roman" w:cs="Times New Roman" w:hint="eastAsia"/>
        </w:rPr>
        <w:instrText xml:space="preserve">\\20-62.TIF" \* MERGEFORMAT </w:instrText>
      </w:r>
      <w:r>
        <w:rPr>
          <w:rFonts w:ascii="Times New Roman" w:hAnsi="Times New Roman" w:cs="Times New Roman"/>
        </w:rPr>
        <w:fldChar w:fldCharType="separate"/>
      </w:r>
      <w:r w:rsidR="00E326AF">
        <w:rPr>
          <w:rFonts w:ascii="Times New Roman" w:hAnsi="Times New Roman" w:cs="Times New Roman"/>
        </w:rPr>
        <w:fldChar w:fldCharType="begin"/>
      </w:r>
      <w:r w:rsidR="00E326AF">
        <w:rPr>
          <w:rFonts w:ascii="Times New Roman" w:hAnsi="Times New Roman" w:cs="Times New Roman"/>
        </w:rPr>
        <w:instrText xml:space="preserve"> </w:instrText>
      </w:r>
      <w:r w:rsidR="00E326AF">
        <w:rPr>
          <w:rFonts w:ascii="Times New Roman" w:hAnsi="Times New Roman" w:cs="Times New Roman" w:hint="eastAsia"/>
        </w:rPr>
        <w:instrText>INCLUDEPICTURE  "E:\\</w:instrText>
      </w:r>
      <w:r w:rsidR="00E326AF">
        <w:rPr>
          <w:rFonts w:ascii="Times New Roman" w:hAnsi="Times New Roman" w:cs="Times New Roman" w:hint="eastAsia"/>
        </w:rPr>
        <w:instrText>周飞燕</w:instrText>
      </w:r>
      <w:r w:rsidR="00E326AF">
        <w:rPr>
          <w:rFonts w:ascii="Times New Roman" w:hAnsi="Times New Roman" w:cs="Times New Roman" w:hint="eastAsia"/>
        </w:rPr>
        <w:instrText>\\2020\\</w:instrText>
      </w:r>
      <w:r w:rsidR="00E326AF">
        <w:rPr>
          <w:rFonts w:ascii="Times New Roman" w:hAnsi="Times New Roman" w:cs="Times New Roman" w:hint="eastAsia"/>
        </w:rPr>
        <w:instrText>二轮</w:instrText>
      </w:r>
      <w:r w:rsidR="00E326AF">
        <w:rPr>
          <w:rFonts w:ascii="Times New Roman" w:hAnsi="Times New Roman" w:cs="Times New Roman" w:hint="eastAsia"/>
        </w:rPr>
        <w:instrText>\\20-62.TIF" \* MERGEFORMATINET</w:instrText>
      </w:r>
      <w:r w:rsidR="00E326AF">
        <w:rPr>
          <w:rFonts w:ascii="Times New Roman" w:hAnsi="Times New Roman" w:cs="Times New Roman"/>
        </w:rPr>
        <w:instrText xml:space="preserve"> </w:instrText>
      </w:r>
      <w:r w:rsidR="00E326AF">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\\word\\20-62.TIF"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\\word\\20-62.TIF"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w:instrText>
      </w:r>
      <w:r w:rsidR="004C4632">
        <w:rPr>
          <w:rFonts w:ascii="Times New Roman" w:hAnsi="Times New Roman" w:cs="Times New Roman" w:hint="eastAsia"/>
        </w:rPr>
        <w:instrText>方法</w:instrText>
      </w:r>
      <w:r w:rsidR="004C4632">
        <w:rPr>
          <w:rFonts w:ascii="Times New Roman" w:hAnsi="Times New Roman" w:cs="Times New Roman" w:hint="eastAsia"/>
        </w:rPr>
        <w:instrText>\\20-62.TIF" \* MERGEFORMATINET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A449FC">
        <w:rPr>
          <w:rFonts w:ascii="Times New Roman" w:hAnsi="Times New Roman" w:cs="Times New Roman"/>
        </w:rPr>
        <w:pict>
          <v:shape id="_x0000_i1031" type="#_x0000_t75" style="width:167.4pt;height:42.55pt">
            <v:imagedata r:id="rId15" r:href="rId16"/>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sidR="00E326AF">
        <w:rPr>
          <w:rFonts w:ascii="Times New Roman" w:hAnsi="Times New Roman" w:cs="Times New Roman"/>
        </w:rPr>
        <w:fldChar w:fldCharType="end"/>
      </w:r>
      <w:r>
        <w:rPr>
          <w:rFonts w:ascii="Times New Roman" w:hAnsi="Times New Roman" w:cs="Times New Roman"/>
        </w:rPr>
        <w:fldChar w:fldCharType="end"/>
      </w:r>
    </w:p>
    <w:p w:rsidR="003A4B37" w:rsidRDefault="00AC321B"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选择函数大致图象</w:t>
      </w:r>
      <w:r w:rsidRPr="003A4B37">
        <w:rPr>
          <w:rFonts w:hAnsi="宋体" w:cs="Times New Roman"/>
        </w:rPr>
        <w:t>→</w:t>
      </w:r>
      <w:r w:rsidRPr="003A4B37">
        <w:rPr>
          <w:rFonts w:ascii="Times New Roman" w:eastAsia="楷体_GB2312" w:hAnsi="Times New Roman" w:cs="Times New Roman"/>
        </w:rPr>
        <w:t>排除错误选项</w:t>
      </w:r>
      <w:r w:rsidRPr="003A4B37">
        <w:rPr>
          <w:rFonts w:hAnsi="宋体" w:cs="Times New Roman"/>
        </w:rPr>
        <w:t>→</w:t>
      </w:r>
      <w:r w:rsidRPr="003A4B37">
        <w:rPr>
          <w:rFonts w:ascii="Times New Roman" w:eastAsia="楷体_GB2312" w:hAnsi="Times New Roman" w:cs="Times New Roman"/>
        </w:rPr>
        <w:t>利用函数图象上的特殊点或性质验证排除</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sidRPr="003A4B37">
        <w:rPr>
          <w:rFonts w:ascii="Times New Roman" w:hAnsi="Times New Roman" w:cs="Times New Roman"/>
        </w:rPr>
        <w:t>A</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令</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4</w:instrText>
      </w:r>
      <w:r w:rsidRPr="003A4B37">
        <w:rPr>
          <w:rFonts w:ascii="Times New Roman" w:eastAsia="仿宋_GB2312" w:hAnsi="Times New Roman" w:cs="Times New Roman"/>
          <w:i/>
        </w:rPr>
        <w:instrText>x,x</w:instrText>
      </w:r>
      <w:r w:rsidRPr="003A4B37">
        <w:rPr>
          <w:rFonts w:ascii="Times New Roman" w:eastAsia="仿宋_GB2312" w:hAnsi="Times New Roman" w:cs="Times New Roman"/>
          <w:vertAlign w:val="superscript"/>
        </w:rPr>
        <w:instrText>2</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，则</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的定义域为</w:t>
      </w:r>
      <w:r w:rsidRPr="003A4B37">
        <w:rPr>
          <w:rFonts w:ascii="Times New Roman" w:eastAsia="仿宋_GB2312" w:hAnsi="Times New Roman" w:cs="Times New Roman"/>
          <w:b/>
        </w:rPr>
        <w:t>R</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且</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rPr>
        <w:instrText>4</w:instrText>
      </w:r>
      <w:r w:rsidRPr="003A4B37">
        <w:rPr>
          <w:rFonts w:ascii="Times New Roman" w:eastAsia="仿宋_GB2312" w:hAnsi="Times New Roman" w:cs="Times New Roman"/>
          <w:i/>
        </w:rPr>
        <w:instrText>x,x</w:instrText>
      </w:r>
      <w:r w:rsidRPr="003A4B37">
        <w:rPr>
          <w:rFonts w:ascii="Times New Roman" w:eastAsia="仿宋_GB2312" w:hAnsi="Times New Roman" w:cs="Times New Roman"/>
          <w:vertAlign w:val="superscript"/>
        </w:rPr>
        <w:instrText>2</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所以函数为奇函数，排除</w:t>
      </w:r>
      <w:r w:rsidRPr="003A4B37">
        <w:rPr>
          <w:rFonts w:ascii="Times New Roman" w:eastAsia="仿宋_GB2312" w:hAnsi="Times New Roman" w:cs="Times New Roman"/>
        </w:rPr>
        <w:t>C</w:t>
      </w:r>
      <w:r w:rsidRPr="003A4B37">
        <w:rPr>
          <w:rFonts w:ascii="Times New Roman" w:eastAsia="仿宋_GB2312" w:hAnsi="Times New Roman" w:cs="Times New Roman"/>
        </w:rPr>
        <w:t>，</w:t>
      </w:r>
      <w:r w:rsidRPr="003A4B37">
        <w:rPr>
          <w:rFonts w:ascii="Times New Roman" w:eastAsia="仿宋_GB2312" w:hAnsi="Times New Roman" w:cs="Times New Roman"/>
        </w:rPr>
        <w:t>D.</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t>又当</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4</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rPr>
        <w:t>，排除</w:t>
      </w:r>
      <w:r w:rsidRPr="003A4B37">
        <w:rPr>
          <w:rFonts w:ascii="Times New Roman" w:eastAsia="仿宋_GB2312" w:hAnsi="Times New Roman" w:cs="Times New Roman"/>
        </w:rPr>
        <w:t>B.</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sidRPr="003A4B37">
        <w:rPr>
          <w:rFonts w:ascii="Times New Roman" w:hAnsi="Times New Roman" w:cs="Times New Roman"/>
        </w:rPr>
        <w:t>已知椭圆</w:t>
      </w:r>
      <w:r w:rsidRPr="003A4B37">
        <w:rPr>
          <w:rFonts w:ascii="Times New Roman" w:hAnsi="Times New Roman" w:cs="Times New Roman"/>
          <w:i/>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i/>
        </w:rPr>
        <w:instrText>x</w:instrText>
      </w:r>
      <w:r w:rsidRPr="003A4B37">
        <w:rPr>
          <w:rFonts w:ascii="Times New Roman" w:hAnsi="Times New Roman" w:cs="Times New Roman"/>
          <w:vertAlign w:val="superscript"/>
        </w:rPr>
        <w:instrText>2</w:instrText>
      </w:r>
      <w:r w:rsidRPr="003A4B37">
        <w:rPr>
          <w:rFonts w:ascii="Times New Roman" w:hAnsi="Times New Roman" w:cs="Times New Roman"/>
          <w:i/>
        </w:rPr>
        <w:instrText>,</w:instrText>
      </w:r>
      <w:r w:rsidRPr="003A4B3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i/>
        </w:rPr>
        <w:instrText>y</w:instrText>
      </w:r>
      <w:r w:rsidRPr="003A4B37">
        <w:rPr>
          <w:rFonts w:ascii="Times New Roman" w:hAnsi="Times New Roman" w:cs="Times New Roman"/>
          <w:vertAlign w:val="superscript"/>
        </w:rPr>
        <w:instrText>2</w:instrText>
      </w:r>
      <w:r w:rsidRPr="003A4B37">
        <w:rPr>
          <w:rFonts w:ascii="Times New Roman" w:hAnsi="Times New Roman" w:cs="Times New Roman"/>
          <w:i/>
        </w:rPr>
        <w:instrText>,b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i/>
        </w:rPr>
        <w:t>b</w:t>
      </w:r>
      <w:r w:rsidRPr="003A4B37">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直线</w:t>
      </w:r>
      <w:r w:rsidRPr="003A4B37">
        <w:rPr>
          <w:rFonts w:ascii="Times New Roman" w:hAnsi="Times New Roman" w:cs="Times New Roman"/>
          <w:i/>
        </w:rPr>
        <w:t>l</w:t>
      </w:r>
      <w:r>
        <w:rPr>
          <w:rFonts w:ascii="Times New Roman" w:hAnsi="Times New Roman" w:cs="Times New Roman"/>
        </w:rPr>
        <w:t>：</w:t>
      </w:r>
      <w:r w:rsidRPr="003A4B37">
        <w:rPr>
          <w:rFonts w:ascii="Times New Roman" w:hAnsi="Times New Roman" w:cs="Times New Roman"/>
          <w:i/>
        </w:rPr>
        <w:t>y</w:t>
      </w:r>
      <w:r>
        <w:rPr>
          <w:rFonts w:ascii="Times New Roman" w:hAnsi="Times New Roman" w:cs="Times New Roman"/>
        </w:rPr>
        <w:t>＝</w:t>
      </w:r>
      <w:r w:rsidRPr="003A4B37">
        <w:rPr>
          <w:rFonts w:ascii="Times New Roman" w:hAnsi="Times New Roman" w:cs="Times New Roman"/>
          <w:i/>
        </w:rPr>
        <w:t>mx</w:t>
      </w:r>
      <w:r>
        <w:rPr>
          <w:rFonts w:ascii="Times New Roman" w:hAnsi="Times New Roman" w:cs="Times New Roman"/>
        </w:rPr>
        <w:t>＋</w:t>
      </w:r>
      <w:r w:rsidRPr="003A4B37">
        <w:rPr>
          <w:rFonts w:ascii="Times New Roman" w:hAnsi="Times New Roman" w:cs="Times New Roman"/>
        </w:rPr>
        <w:t>1.</w:t>
      </w:r>
      <w:r w:rsidRPr="003A4B37">
        <w:rPr>
          <w:rFonts w:ascii="Times New Roman" w:hAnsi="Times New Roman" w:cs="Times New Roman"/>
        </w:rPr>
        <w:t>若对任意的</w:t>
      </w:r>
      <w:r w:rsidRPr="003A4B37">
        <w:rPr>
          <w:rFonts w:ascii="Times New Roman" w:hAnsi="Times New Roman" w:cs="Times New Roman"/>
          <w:i/>
        </w:rPr>
        <w:t>m</w:t>
      </w:r>
      <w:r w:rsidRPr="003A4B37">
        <w:rPr>
          <w:rFonts w:hAnsi="宋体" w:cs="Times New Roman"/>
        </w:rPr>
        <w:t>∈</w:t>
      </w:r>
      <w:r w:rsidRPr="003A4B37">
        <w:rPr>
          <w:rFonts w:ascii="Times New Roman" w:hAnsi="Times New Roman" w:cs="Times New Roman"/>
          <w:b/>
          <w:i/>
        </w:rPr>
        <w:t>R</w:t>
      </w:r>
      <w:r>
        <w:rPr>
          <w:rFonts w:ascii="Times New Roman" w:hAnsi="Times New Roman" w:cs="Times New Roman"/>
        </w:rPr>
        <w:t>，</w:t>
      </w:r>
      <w:r w:rsidRPr="003A4B37">
        <w:rPr>
          <w:rFonts w:ascii="Times New Roman" w:hAnsi="Times New Roman" w:cs="Times New Roman"/>
        </w:rPr>
        <w:t>直线</w:t>
      </w:r>
      <w:r w:rsidRPr="003A4B37">
        <w:rPr>
          <w:rFonts w:ascii="Times New Roman" w:hAnsi="Times New Roman" w:cs="Times New Roman"/>
          <w:i/>
        </w:rPr>
        <w:t>l</w:t>
      </w:r>
      <w:r w:rsidRPr="003A4B37">
        <w:rPr>
          <w:rFonts w:ascii="Times New Roman" w:hAnsi="Times New Roman" w:cs="Times New Roman"/>
        </w:rPr>
        <w:t>与椭圆</w:t>
      </w:r>
      <w:r w:rsidRPr="003A4B37">
        <w:rPr>
          <w:rFonts w:ascii="Times New Roman" w:hAnsi="Times New Roman" w:cs="Times New Roman"/>
          <w:i/>
        </w:rPr>
        <w:t>C</w:t>
      </w:r>
      <w:r w:rsidRPr="003A4B37">
        <w:rPr>
          <w:rFonts w:ascii="Times New Roman" w:hAnsi="Times New Roman" w:cs="Times New Roman"/>
        </w:rPr>
        <w:t>恒有公共点</w:t>
      </w:r>
      <w:r>
        <w:rPr>
          <w:rFonts w:ascii="Times New Roman" w:hAnsi="Times New Roman" w:cs="Times New Roman"/>
        </w:rPr>
        <w:t>，</w:t>
      </w:r>
      <w:r w:rsidRPr="003A4B37">
        <w:rPr>
          <w:rFonts w:ascii="Times New Roman" w:hAnsi="Times New Roman" w:cs="Times New Roman"/>
        </w:rPr>
        <w:t>则实数</w:t>
      </w:r>
      <w:r w:rsidRPr="003A4B37">
        <w:rPr>
          <w:rFonts w:ascii="Times New Roman" w:hAnsi="Times New Roman" w:cs="Times New Roman"/>
          <w:i/>
        </w:rPr>
        <w:t>b</w:t>
      </w:r>
      <w:r w:rsidRPr="003A4B37">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4</w:t>
      </w:r>
      <w:r>
        <w:rPr>
          <w:rFonts w:ascii="Times New Roman" w:hAnsi="Times New Roman" w:cs="Times New Roman"/>
        </w:rPr>
        <w:t xml:space="preserve">)  </w:t>
      </w:r>
      <w:r w:rsidR="00AC321B">
        <w:rPr>
          <w:rFonts w:ascii="Times New Roman" w:hAnsi="Times New Roman" w:cs="Times New Roman"/>
        </w:rPr>
        <w:tab/>
      </w:r>
      <w:r w:rsidRPr="003A4B37">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hAnsi="宋体" w:cs="Times New Roman"/>
        </w:rPr>
        <w:t>∞</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4</w:t>
      </w:r>
      <w:r>
        <w:rPr>
          <w:rFonts w:ascii="Times New Roman" w:hAnsi="Times New Roman" w:cs="Times New Roman"/>
        </w:rPr>
        <w:t>)</w:t>
      </w:r>
      <w:r w:rsidRPr="003A4B37">
        <w:rPr>
          <w:rFonts w:hAnsi="宋体" w:cs="Times New Roman"/>
        </w:rPr>
        <w:t>∪</w:t>
      </w:r>
      <w:r>
        <w:rPr>
          <w:rFonts w:ascii="Times New Roman" w:hAnsi="Times New Roman" w:cs="Times New Roman"/>
        </w:rPr>
        <w:t>(</w:t>
      </w:r>
      <w:r w:rsidRPr="003A4B37">
        <w:rPr>
          <w:rFonts w:ascii="Times New Roman" w:hAnsi="Times New Roman" w:cs="Times New Roman"/>
        </w:rPr>
        <w:t>4</w:t>
      </w:r>
      <w:r>
        <w:rPr>
          <w:rFonts w:ascii="Times New Roman" w:hAnsi="Times New Roman" w:cs="Times New Roman"/>
        </w:rPr>
        <w:t>，＋</w:t>
      </w:r>
      <w:r w:rsidRPr="003A4B37">
        <w:rPr>
          <w:rFonts w:hAnsi="宋体" w:cs="Times New Roman"/>
        </w:rPr>
        <w:t>∞</w:t>
      </w:r>
      <w:r>
        <w:rPr>
          <w:rFonts w:ascii="Times New Roman" w:hAnsi="Times New Roman" w:cs="Times New Roman"/>
        </w:rPr>
        <w:t xml:space="preserve">)  </w:t>
      </w:r>
      <w:r w:rsidR="00AC321B">
        <w:rPr>
          <w:rFonts w:ascii="Times New Roman" w:hAnsi="Times New Roman" w:cs="Times New Roman"/>
        </w:rPr>
        <w:tab/>
      </w:r>
      <w:r w:rsidRPr="003A4B37">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4</w:t>
      </w:r>
      <w:r>
        <w:rPr>
          <w:rFonts w:ascii="Times New Roman" w:hAnsi="Times New Roman" w:cs="Times New Roman"/>
        </w:rPr>
        <w:t>，＋</w:t>
      </w:r>
      <w:r w:rsidRPr="003A4B37">
        <w:rPr>
          <w:rFonts w:hAnsi="宋体" w:cs="Times New Roman"/>
        </w:rPr>
        <w:t>∞</w:t>
      </w:r>
      <w:r>
        <w:rPr>
          <w:rFonts w:ascii="Times New Roman" w:hAnsi="Times New Roman" w:cs="Times New Roman"/>
        </w:rPr>
        <w:t>)</w:t>
      </w:r>
    </w:p>
    <w:p w:rsidR="00AC321B" w:rsidRDefault="00AC321B" w:rsidP="00346EE6">
      <w:pPr>
        <w:pStyle w:val="a3"/>
        <w:tabs>
          <w:tab w:val="left" w:pos="3402"/>
        </w:tabs>
        <w:snapToGrid w:val="0"/>
        <w:spacing w:line="360" w:lineRule="auto"/>
        <w:rPr>
          <w:rFonts w:ascii="Times New Roman" w:eastAsia="楷体_GB2312"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求</w:t>
      </w:r>
      <w:r w:rsidRPr="003A4B37">
        <w:rPr>
          <w:rFonts w:ascii="Times New Roman" w:eastAsia="楷体_GB2312" w:hAnsi="Times New Roman" w:cs="Times New Roman"/>
          <w:i/>
        </w:rPr>
        <w:t>b</w:t>
      </w:r>
      <w:r w:rsidRPr="003A4B37">
        <w:rPr>
          <w:rFonts w:ascii="Times New Roman" w:eastAsia="楷体_GB2312" w:hAnsi="Times New Roman" w:cs="Times New Roman"/>
        </w:rPr>
        <w:t>的取值范围</w:t>
      </w:r>
      <w:r w:rsidRPr="003A4B37">
        <w:rPr>
          <w:rFonts w:hAnsi="宋体" w:cs="Times New Roman"/>
        </w:rPr>
        <w:t>→</w:t>
      </w:r>
      <w:r w:rsidRPr="003A4B37">
        <w:rPr>
          <w:rFonts w:ascii="Times New Roman" w:eastAsia="楷体_GB2312" w:hAnsi="Times New Roman" w:cs="Times New Roman"/>
        </w:rPr>
        <w:t>取</w:t>
      </w:r>
      <w:r w:rsidRPr="003A4B37">
        <w:rPr>
          <w:rFonts w:ascii="Times New Roman" w:eastAsia="楷体_GB2312" w:hAnsi="Times New Roman" w:cs="Times New Roman"/>
          <w:i/>
        </w:rPr>
        <w:t>b</w:t>
      </w:r>
      <w:r w:rsidRPr="003A4B37">
        <w:rPr>
          <w:rFonts w:ascii="Times New Roman" w:eastAsia="楷体_GB2312" w:hAnsi="Times New Roman" w:cs="Times New Roman"/>
        </w:rPr>
        <w:t>的特殊值</w:t>
      </w:r>
      <w:r w:rsidRPr="003A4B37">
        <w:rPr>
          <w:rFonts w:hAnsi="宋体" w:cs="Times New Roman"/>
        </w:rPr>
        <w:t>→</w:t>
      </w:r>
      <w:r w:rsidRPr="003A4B37">
        <w:rPr>
          <w:rFonts w:ascii="Times New Roman" w:eastAsia="楷体_GB2312" w:hAnsi="Times New Roman" w:cs="Times New Roman"/>
        </w:rPr>
        <w:t>特殊情况验证排除</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sidRPr="003A4B37">
        <w:rPr>
          <w:rFonts w:ascii="Times New Roman" w:hAnsi="Times New Roman" w:cs="Times New Roman"/>
        </w:rPr>
        <w:t>C</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注意到直线</w:t>
      </w:r>
      <w:r w:rsidRPr="003A4B37">
        <w:rPr>
          <w:rFonts w:ascii="Times New Roman" w:eastAsia="仿宋_GB2312" w:hAnsi="Times New Roman" w:cs="Times New Roman"/>
          <w:i/>
        </w:rPr>
        <w:t>l</w:t>
      </w:r>
      <w:r w:rsidRPr="003A4B37">
        <w:rPr>
          <w:rFonts w:ascii="Times New Roman" w:eastAsia="仿宋_GB2312" w:hAnsi="Times New Roman" w:cs="Times New Roman"/>
        </w:rPr>
        <w:t>恒过定点</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，所以当</w:t>
      </w:r>
      <w:r w:rsidRPr="003A4B37">
        <w:rPr>
          <w:rFonts w:ascii="Times New Roman" w:eastAsia="仿宋_GB2312" w:hAnsi="Times New Roman" w:cs="Times New Roman"/>
          <w:i/>
        </w:rPr>
        <w:t>b</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时，直线</w:t>
      </w:r>
      <w:r w:rsidRPr="003A4B37">
        <w:rPr>
          <w:rFonts w:ascii="Times New Roman" w:eastAsia="仿宋_GB2312" w:hAnsi="Times New Roman" w:cs="Times New Roman"/>
          <w:i/>
        </w:rPr>
        <w:t>l</w:t>
      </w:r>
      <w:r w:rsidRPr="003A4B37">
        <w:rPr>
          <w:rFonts w:ascii="Times New Roman" w:eastAsia="仿宋_GB2312" w:hAnsi="Times New Roman" w:cs="Times New Roman"/>
        </w:rPr>
        <w:t>与椭圆</w:t>
      </w:r>
      <w:r w:rsidRPr="003A4B37">
        <w:rPr>
          <w:rFonts w:ascii="Times New Roman" w:eastAsia="仿宋_GB2312" w:hAnsi="Times New Roman" w:cs="Times New Roman"/>
          <w:i/>
        </w:rPr>
        <w:t>C</w:t>
      </w:r>
      <w:r w:rsidRPr="003A4B37">
        <w:rPr>
          <w:rFonts w:ascii="Times New Roman" w:eastAsia="仿宋_GB2312" w:hAnsi="Times New Roman" w:cs="Times New Roman"/>
        </w:rPr>
        <w:t>恒有公共点，排除</w:t>
      </w:r>
      <w:r w:rsidRPr="003A4B37">
        <w:rPr>
          <w:rFonts w:ascii="Times New Roman" w:eastAsia="仿宋_GB2312" w:hAnsi="Times New Roman" w:cs="Times New Roman"/>
        </w:rPr>
        <w:t>D</w:t>
      </w:r>
      <w:r w:rsidRPr="003A4B37">
        <w:rPr>
          <w:rFonts w:ascii="Times New Roman" w:eastAsia="仿宋_GB2312" w:hAnsi="Times New Roman" w:cs="Times New Roman"/>
        </w:rPr>
        <w:t>；若</w:t>
      </w:r>
      <w:r w:rsidRPr="003A4B37">
        <w:rPr>
          <w:rFonts w:ascii="Times New Roman" w:eastAsia="仿宋_GB2312" w:hAnsi="Times New Roman" w:cs="Times New Roman"/>
          <w:i/>
        </w:rPr>
        <w:t>b</w:t>
      </w:r>
      <w:r w:rsidRPr="003A4B37">
        <w:rPr>
          <w:rFonts w:ascii="Times New Roman" w:eastAsia="仿宋_GB2312" w:hAnsi="Times New Roman" w:cs="Times New Roman"/>
        </w:rPr>
        <w:t>＝</w:t>
      </w:r>
      <w:r w:rsidRPr="003A4B37">
        <w:rPr>
          <w:rFonts w:ascii="Times New Roman" w:eastAsia="仿宋_GB2312" w:hAnsi="Times New Roman" w:cs="Times New Roman"/>
        </w:rPr>
        <w:t>4</w:t>
      </w:r>
      <w:r w:rsidRPr="003A4B37">
        <w:rPr>
          <w:rFonts w:ascii="Times New Roman" w:eastAsia="仿宋_GB2312" w:hAnsi="Times New Roman" w:cs="Times New Roman"/>
        </w:rPr>
        <w:t>，则方程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i/>
        </w:rPr>
        <w:instrText>x</w:instrText>
      </w:r>
      <w:r w:rsidRPr="003A4B37">
        <w:rPr>
          <w:rFonts w:ascii="Times New Roman" w:eastAsia="仿宋_GB2312" w:hAnsi="Times New Roman" w:cs="Times New Roman"/>
          <w:vertAlign w:val="superscript"/>
        </w:rPr>
        <w:instrText>2</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i/>
        </w:rPr>
        <w:instrText>y</w:instrText>
      </w:r>
      <w:r w:rsidRPr="003A4B37">
        <w:rPr>
          <w:rFonts w:ascii="Times New Roman" w:eastAsia="仿宋_GB2312" w:hAnsi="Times New Roman" w:cs="Times New Roman"/>
          <w:vertAlign w:val="superscript"/>
        </w:rPr>
        <w:instrText>2</w:instrText>
      </w:r>
      <w:r w:rsidRPr="003A4B37">
        <w:rPr>
          <w:rFonts w:ascii="Times New Roman" w:eastAsia="仿宋_GB2312" w:hAnsi="Times New Roman" w:cs="Times New Roman"/>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不表示椭圆，排除</w:t>
      </w:r>
      <w:r w:rsidRPr="003A4B37">
        <w:rPr>
          <w:rFonts w:ascii="Times New Roman" w:eastAsia="仿宋_GB2312" w:hAnsi="Times New Roman" w:cs="Times New Roman"/>
        </w:rPr>
        <w:t>B</w:t>
      </w:r>
      <w:r w:rsidRPr="003A4B37">
        <w:rPr>
          <w:rFonts w:ascii="Times New Roman" w:eastAsia="仿宋_GB2312" w:hAnsi="Times New Roman" w:cs="Times New Roman"/>
        </w:rPr>
        <w:t>；若</w:t>
      </w:r>
      <w:r w:rsidRPr="003A4B37">
        <w:rPr>
          <w:rFonts w:ascii="Times New Roman" w:eastAsia="仿宋_GB2312" w:hAnsi="Times New Roman" w:cs="Times New Roman"/>
          <w:i/>
        </w:rPr>
        <w:t>b</w:t>
      </w:r>
      <w:r w:rsidRPr="003A4B37">
        <w:rPr>
          <w:rFonts w:ascii="Times New Roman" w:eastAsia="仿宋_GB2312" w:hAnsi="Times New Roman" w:cs="Times New Roman"/>
        </w:rPr>
        <w:t>&gt;4</w:t>
      </w:r>
      <w:r w:rsidRPr="003A4B37">
        <w:rPr>
          <w:rFonts w:ascii="Times New Roman" w:eastAsia="仿宋_GB2312" w:hAnsi="Times New Roman" w:cs="Times New Roman"/>
        </w:rPr>
        <w:t>，则显然点</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恒在椭圆内部，满足题意，排除</w:t>
      </w:r>
      <w:r w:rsidRPr="003A4B37">
        <w:rPr>
          <w:rFonts w:ascii="Times New Roman" w:eastAsia="仿宋_GB2312" w:hAnsi="Times New Roman" w:cs="Times New Roman"/>
        </w:rPr>
        <w:t>A.</w:t>
      </w:r>
      <w:r w:rsidRPr="003A4B37">
        <w:rPr>
          <w:rFonts w:ascii="Times New Roman" w:eastAsia="仿宋_GB2312" w:hAnsi="Times New Roman" w:cs="Times New Roman"/>
        </w:rPr>
        <w:t>故选</w:t>
      </w:r>
      <w:r w:rsidRPr="003A4B37">
        <w:rPr>
          <w:rFonts w:ascii="Times New Roman" w:eastAsia="仿宋_GB2312" w:hAnsi="Times New Roman" w:cs="Times New Roman"/>
        </w:rPr>
        <w:t>C.</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3A4B37">
        <w:rPr>
          <w:rFonts w:ascii="Times New Roman" w:eastAsia="楷体_GB2312" w:hAnsi="Times New Roman" w:cs="Times New Roman"/>
        </w:rPr>
        <w:t>多选</w:t>
      </w:r>
      <w:r>
        <w:rPr>
          <w:rFonts w:ascii="Times New Roman" w:eastAsia="楷体_GB2312" w:hAnsi="Times New Roman" w:cs="Times New Roman"/>
        </w:rPr>
        <w:t>)</w:t>
      </w:r>
      <w:r w:rsidRPr="003A4B37">
        <w:rPr>
          <w:rFonts w:ascii="Times New Roman" w:hAnsi="Times New Roman" w:cs="Times New Roman"/>
        </w:rPr>
        <w:t>已知函数</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是定义在</w:t>
      </w:r>
      <w:r w:rsidRPr="003A4B37">
        <w:rPr>
          <w:rFonts w:ascii="Times New Roman" w:hAnsi="Times New Roman" w:cs="Times New Roman"/>
          <w:b/>
        </w:rPr>
        <w:t>R</w:t>
      </w:r>
      <w:r w:rsidRPr="003A4B37">
        <w:rPr>
          <w:rFonts w:ascii="Times New Roman" w:hAnsi="Times New Roman" w:cs="Times New Roman"/>
        </w:rPr>
        <w:t>上的奇函数</w:t>
      </w:r>
      <w:r>
        <w:rPr>
          <w:rFonts w:ascii="Times New Roman" w:hAnsi="Times New Roman" w:cs="Times New Roman"/>
        </w:rPr>
        <w:t>，</w:t>
      </w:r>
      <w:r w:rsidRPr="003A4B37">
        <w:rPr>
          <w:rFonts w:ascii="Times New Roman" w:hAnsi="Times New Roman" w:cs="Times New Roman"/>
        </w:rPr>
        <w:t>当</w:t>
      </w:r>
      <w:r w:rsidRPr="003A4B37">
        <w:rPr>
          <w:rFonts w:ascii="Times New Roman" w:hAnsi="Times New Roman" w:cs="Times New Roman"/>
          <w:i/>
        </w:rPr>
        <w:t>x</w:t>
      </w:r>
      <w:r w:rsidRPr="003A4B37">
        <w:rPr>
          <w:rFonts w:ascii="Times New Roman" w:hAnsi="Times New Roman" w:cs="Times New Roman"/>
        </w:rPr>
        <w:t>&lt;0</w:t>
      </w:r>
      <w:r w:rsidRPr="003A4B37">
        <w:rPr>
          <w:rFonts w:ascii="Times New Roman" w:hAnsi="Times New Roman" w:cs="Times New Roman"/>
        </w:rPr>
        <w:t>时</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e</w:t>
      </w:r>
      <w:r w:rsidRPr="003A4B37">
        <w:rPr>
          <w:rFonts w:ascii="Times New Roman" w:hAnsi="Times New Roman" w:cs="Times New Roman"/>
          <w:i/>
          <w:vertAlign w:val="superscript"/>
        </w:rPr>
        <w:t>x</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sidRPr="003A4B37">
        <w:rPr>
          <w:rFonts w:ascii="Times New Roman" w:hAnsi="Times New Roman" w:cs="Times New Roman"/>
        </w:rPr>
        <w:t>当</w:t>
      </w:r>
      <w:r w:rsidRPr="003A4B37">
        <w:rPr>
          <w:rFonts w:ascii="Times New Roman" w:hAnsi="Times New Roman" w:cs="Times New Roman"/>
          <w:i/>
        </w:rPr>
        <w:t>x</w:t>
      </w:r>
      <w:r w:rsidRPr="003A4B37">
        <w:rPr>
          <w:rFonts w:ascii="Times New Roman" w:hAnsi="Times New Roman" w:cs="Times New Roman"/>
        </w:rPr>
        <w:t>&gt;0</w:t>
      </w:r>
      <w:r w:rsidRPr="003A4B37">
        <w:rPr>
          <w:rFonts w:ascii="Times New Roman" w:hAnsi="Times New Roman" w:cs="Times New Roman"/>
        </w:rPr>
        <w:t>时</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e</w:t>
      </w:r>
      <w:r w:rsidRPr="003A4B37">
        <w:rPr>
          <w:rFonts w:ascii="Times New Roman" w:hAnsi="Times New Roman" w:cs="Times New Roman"/>
          <w:i/>
          <w:vertAlign w:val="superscript"/>
        </w:rPr>
        <w:t>x</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B</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&gt;0</w:t>
      </w:r>
      <w:r w:rsidRPr="003A4B37">
        <w:rPr>
          <w:rFonts w:ascii="Times New Roman" w:hAnsi="Times New Roman" w:cs="Times New Roman"/>
        </w:rPr>
        <w:t>的解集为</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0</w:t>
      </w:r>
      <w:r>
        <w:rPr>
          <w:rFonts w:ascii="Times New Roman" w:hAnsi="Times New Roman" w:cs="Times New Roman"/>
        </w:rPr>
        <w:t>)</w:t>
      </w:r>
      <w:r w:rsidRPr="003A4B37">
        <w:rPr>
          <w:rFonts w:hAnsi="宋体"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hAnsi="宋体" w:cs="Times New Roman"/>
        </w:rPr>
        <w:t>∞</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C</w:t>
      </w:r>
      <w:r>
        <w:rPr>
          <w:rFonts w:ascii="Times New Roman" w:hAnsi="Times New Roman" w:cs="Times New Roman"/>
        </w:rPr>
        <w:t>．</w:t>
      </w:r>
      <w:r w:rsidRPr="003A4B37">
        <w:rPr>
          <w:rFonts w:ascii="Times New Roman" w:hAnsi="Times New Roman" w:cs="Times New Roman"/>
        </w:rPr>
        <w:t>函数</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有</w:t>
      </w:r>
      <w:r w:rsidRPr="003A4B37">
        <w:rPr>
          <w:rFonts w:ascii="Times New Roman" w:hAnsi="Times New Roman" w:cs="Times New Roman"/>
        </w:rPr>
        <w:t>2</w:t>
      </w:r>
      <w:r w:rsidRPr="003A4B37">
        <w:rPr>
          <w:rFonts w:ascii="Times New Roman" w:hAnsi="Times New Roman" w:cs="Times New Roman"/>
        </w:rPr>
        <w:t>个零点</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D</w:t>
      </w:r>
      <w:r>
        <w:rPr>
          <w:rFonts w:ascii="Times New Roman" w:hAnsi="Times New Roman" w:cs="Times New Roman"/>
        </w:rPr>
        <w:t>．</w:t>
      </w:r>
      <w:r w:rsidRPr="003A4B37">
        <w:rPr>
          <w:rFonts w:ascii="MS Mincho" w:eastAsia="MS Mincho" w:hAnsi="MS Mincho" w:cs="MS Mincho" w:hint="eastAsia"/>
        </w:rPr>
        <w:t>∀</w:t>
      </w:r>
      <w:r w:rsidRPr="003A4B37">
        <w:rPr>
          <w:rFonts w:ascii="Times New Roman" w:hAnsi="Times New Roman" w:cs="Times New Roman"/>
          <w:i/>
        </w:rPr>
        <w:t>x</w:t>
      </w:r>
      <w:r w:rsidRPr="003A4B37">
        <w:rPr>
          <w:rFonts w:ascii="Times New Roman" w:hAnsi="Times New Roman" w:cs="Times New Roman"/>
          <w:vertAlign w:val="subscript"/>
        </w:rPr>
        <w:t>1</w:t>
      </w:r>
      <w:r>
        <w:rPr>
          <w:rFonts w:ascii="Times New Roman" w:hAnsi="Times New Roman" w:cs="Times New Roman"/>
        </w:rPr>
        <w:t>，</w:t>
      </w:r>
      <w:r w:rsidRPr="003A4B37">
        <w:rPr>
          <w:rFonts w:ascii="Times New Roman" w:hAnsi="Times New Roman" w:cs="Times New Roman"/>
          <w:i/>
        </w:rPr>
        <w:t>x</w:t>
      </w:r>
      <w:r w:rsidRPr="003A4B37">
        <w:rPr>
          <w:rFonts w:ascii="Times New Roman" w:hAnsi="Times New Roman" w:cs="Times New Roman"/>
          <w:vertAlign w:val="subscript"/>
        </w:rPr>
        <w:t>2</w:t>
      </w:r>
      <w:r w:rsidRPr="003A4B37">
        <w:rPr>
          <w:rFonts w:hAnsi="宋体" w:cs="Times New Roman"/>
        </w:rPr>
        <w:t>∈</w:t>
      </w:r>
      <w:r w:rsidRPr="003A4B37">
        <w:rPr>
          <w:rFonts w:ascii="Times New Roman" w:hAnsi="Times New Roman" w:cs="Times New Roman"/>
          <w:b/>
        </w:rPr>
        <w:t>R</w:t>
      </w:r>
      <w:r>
        <w:rPr>
          <w:rFonts w:ascii="Times New Roman" w:hAnsi="Times New Roman" w:cs="Times New Roman"/>
        </w:rPr>
        <w:t>，</w:t>
      </w:r>
      <w:r w:rsidRPr="003A4B37">
        <w:rPr>
          <w:rFonts w:ascii="Times New Roman" w:hAnsi="Times New Roman" w:cs="Times New Roman"/>
        </w:rPr>
        <w:t>都有</w:t>
      </w:r>
      <w:r w:rsidRPr="003A4B37">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sidRPr="003A4B37">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sidRPr="003A4B37">
        <w:rPr>
          <w:rFonts w:ascii="Times New Roman" w:hAnsi="Times New Roman" w:cs="Times New Roman"/>
          <w:vertAlign w:val="subscript"/>
        </w:rPr>
        <w:t>2</w:t>
      </w:r>
      <w:r>
        <w:rPr>
          <w:rFonts w:ascii="Times New Roman" w:hAnsi="Times New Roman" w:cs="Times New Roman"/>
        </w:rPr>
        <w:t>)</w:t>
      </w:r>
      <w:r w:rsidRPr="003A4B37">
        <w:rPr>
          <w:rFonts w:ascii="Times New Roman" w:hAnsi="Times New Roman" w:cs="Times New Roman"/>
        </w:rPr>
        <w:t>|&lt;2</w:t>
      </w:r>
    </w:p>
    <w:p w:rsidR="003A4B37" w:rsidRDefault="00AC321B"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AC321B">
        <w:rPr>
          <w:rFonts w:ascii="Times New Roman" w:eastAsia="楷体_GB2312" w:hAnsi="Times New Roman" w:cs="Times New Roman"/>
        </w:rPr>
        <w:t>观察选项，从易于判断真假的选项出发</w:t>
      </w:r>
      <w:r w:rsidRPr="003A4B37">
        <w:rPr>
          <w:rFonts w:ascii="Times New Roman" w:eastAsia="黑体"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hAnsi="Times New Roman" w:cs="Times New Roman"/>
        </w:rPr>
        <w:t xml:space="preserve">　</w:t>
      </w:r>
      <w:r w:rsidRPr="003A4B37">
        <w:rPr>
          <w:rFonts w:ascii="Times New Roman" w:hAnsi="Times New Roman" w:cs="Times New Roman"/>
        </w:rPr>
        <w:t>BD</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对于</w:t>
      </w:r>
      <w:r w:rsidRPr="003A4B37">
        <w:rPr>
          <w:rFonts w:ascii="Times New Roman" w:eastAsia="仿宋_GB2312" w:hAnsi="Times New Roman" w:cs="Times New Roman"/>
        </w:rPr>
        <w:t>C</w:t>
      </w:r>
      <w:r w:rsidRPr="003A4B37">
        <w:rPr>
          <w:rFonts w:ascii="Times New Roman" w:eastAsia="仿宋_GB2312" w:hAnsi="Times New Roman" w:cs="Times New Roman"/>
        </w:rPr>
        <w:t>，当</w:t>
      </w:r>
      <w:r w:rsidRPr="003A4B37">
        <w:rPr>
          <w:rFonts w:ascii="Times New Roman" w:eastAsia="仿宋_GB2312" w:hAnsi="Times New Roman" w:cs="Times New Roman"/>
          <w:i/>
        </w:rPr>
        <w:t>x</w:t>
      </w:r>
      <w:r w:rsidRPr="003A4B37">
        <w:rPr>
          <w:rFonts w:ascii="Times New Roman" w:eastAsia="仿宋_GB2312" w:hAnsi="Times New Roman" w:cs="Times New Roman"/>
        </w:rPr>
        <w:t>&lt;0</w:t>
      </w:r>
      <w:r w:rsidRPr="003A4B37">
        <w:rPr>
          <w:rFonts w:ascii="Times New Roman" w:eastAsia="仿宋_GB2312" w:hAnsi="Times New Roman" w:cs="Times New Roman"/>
        </w:rPr>
        <w:t>时，令</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0</w:t>
      </w:r>
      <w:r w:rsidRPr="003A4B37">
        <w:rPr>
          <w:rFonts w:ascii="MS Mincho" w:eastAsia="MS Mincho" w:hAnsi="MS Mincho" w:cs="MS Mincho" w:hint="eastAsia"/>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有</w:t>
      </w:r>
      <w:r w:rsidRPr="003A4B37">
        <w:rPr>
          <w:rFonts w:ascii="Times New Roman" w:eastAsia="仿宋_GB2312" w:hAnsi="Times New Roman" w:cs="Times New Roman"/>
        </w:rPr>
        <w:t>3</w:t>
      </w:r>
      <w:r w:rsidRPr="003A4B37">
        <w:rPr>
          <w:rFonts w:ascii="Times New Roman" w:eastAsia="仿宋_GB2312" w:hAnsi="Times New Roman" w:cs="Times New Roman"/>
        </w:rPr>
        <w:t>个零点分别为－</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，故</w:t>
      </w:r>
      <w:r w:rsidRPr="003A4B37">
        <w:rPr>
          <w:rFonts w:ascii="Times New Roman" w:eastAsia="仿宋_GB2312" w:hAnsi="Times New Roman" w:cs="Times New Roman"/>
        </w:rPr>
        <w:t>C</w:t>
      </w:r>
      <w:r w:rsidRPr="003A4B37">
        <w:rPr>
          <w:rFonts w:ascii="Times New Roman" w:eastAsia="仿宋_GB2312" w:hAnsi="Times New Roman" w:cs="Times New Roman"/>
        </w:rPr>
        <w:t>错误；对于</w:t>
      </w:r>
      <w:r w:rsidRPr="003A4B37">
        <w:rPr>
          <w:rFonts w:ascii="Times New Roman" w:eastAsia="仿宋_GB2312" w:hAnsi="Times New Roman" w:cs="Times New Roman"/>
        </w:rPr>
        <w:t>A</w:t>
      </w:r>
      <w:r w:rsidRPr="003A4B37">
        <w:rPr>
          <w:rFonts w:ascii="Times New Roman" w:eastAsia="仿宋_GB2312" w:hAnsi="Times New Roman" w:cs="Times New Roman"/>
        </w:rPr>
        <w:t>，令</w:t>
      </w:r>
      <w:r w:rsidRPr="003A4B37">
        <w:rPr>
          <w:rFonts w:ascii="Times New Roman" w:eastAsia="仿宋_GB2312" w:hAnsi="Times New Roman" w:cs="Times New Roman"/>
          <w:i/>
        </w:rPr>
        <w:t>x</w:t>
      </w:r>
      <w:r w:rsidRPr="003A4B37">
        <w:rPr>
          <w:rFonts w:ascii="Times New Roman" w:eastAsia="仿宋_GB2312" w:hAnsi="Times New Roman" w:cs="Times New Roman"/>
        </w:rPr>
        <w:t>&gt;0</w:t>
      </w:r>
      <w:r w:rsidRPr="003A4B37">
        <w:rPr>
          <w:rFonts w:ascii="Times New Roman" w:eastAsia="仿宋_GB2312" w:hAnsi="Times New Roman" w:cs="Times New Roman"/>
        </w:rPr>
        <w:t>，则－</w:t>
      </w:r>
      <w:r w:rsidRPr="003A4B37">
        <w:rPr>
          <w:rFonts w:ascii="Times New Roman" w:eastAsia="仿宋_GB2312" w:hAnsi="Times New Roman" w:cs="Times New Roman"/>
          <w:i/>
        </w:rPr>
        <w:t>x</w:t>
      </w:r>
      <w:r w:rsidRPr="003A4B37">
        <w:rPr>
          <w:rFonts w:ascii="Times New Roman" w:eastAsia="仿宋_GB2312" w:hAnsi="Times New Roman" w:cs="Times New Roman"/>
        </w:rPr>
        <w:t>&lt;0</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e</w:t>
      </w:r>
      <w:r w:rsidRPr="003A4B37">
        <w:rPr>
          <w:rFonts w:ascii="Times New Roman" w:eastAsia="仿宋_GB2312" w:hAnsi="Times New Roman" w:cs="Times New Roman"/>
          <w:vertAlign w:val="superscript"/>
        </w:rPr>
        <w:t>－</w:t>
      </w:r>
      <w:r w:rsidRPr="003A4B37">
        <w:rPr>
          <w:rFonts w:ascii="Times New Roman" w:eastAsia="仿宋_GB2312" w:hAnsi="Times New Roman" w:cs="Times New Roman"/>
          <w:i/>
          <w:vertAlign w:val="superscript"/>
        </w:rPr>
        <w:t>x</w:t>
      </w:r>
      <w:r>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，又</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为奇函数，</w:t>
      </w:r>
      <w:r w:rsidRPr="003A4B37">
        <w:rPr>
          <w:rFonts w:eastAsia="仿宋_GB2312" w:hAnsi="宋体"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e</w:t>
      </w:r>
      <w:r w:rsidRPr="003A4B37">
        <w:rPr>
          <w:rFonts w:ascii="Times New Roman" w:eastAsia="仿宋_GB2312" w:hAnsi="Times New Roman" w:cs="Times New Roman"/>
          <w:vertAlign w:val="superscript"/>
        </w:rPr>
        <w:t>－</w:t>
      </w:r>
      <w:r w:rsidRPr="003A4B37">
        <w:rPr>
          <w:rFonts w:ascii="Times New Roman" w:eastAsia="仿宋_GB2312" w:hAnsi="Times New Roman" w:cs="Times New Roman"/>
          <w:i/>
          <w:vertAlign w:val="superscript"/>
        </w:rPr>
        <w:t>x</w:t>
      </w:r>
      <w:r>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e</w:t>
      </w:r>
      <w:r w:rsidRPr="003A4B37">
        <w:rPr>
          <w:rFonts w:ascii="Times New Roman" w:eastAsia="仿宋_GB2312" w:hAnsi="Times New Roman" w:cs="Times New Roman"/>
          <w:vertAlign w:val="superscript"/>
        </w:rPr>
        <w:t>－</w:t>
      </w:r>
      <w:r w:rsidRPr="003A4B37">
        <w:rPr>
          <w:rFonts w:ascii="Times New Roman" w:eastAsia="仿宋_GB2312" w:hAnsi="Times New Roman" w:cs="Times New Roman"/>
          <w:i/>
          <w:vertAlign w:val="superscript"/>
        </w:rPr>
        <w:t>x</w:t>
      </w:r>
      <w:r>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，故</w:t>
      </w:r>
      <w:r w:rsidRPr="003A4B37">
        <w:rPr>
          <w:rFonts w:ascii="Times New Roman" w:eastAsia="仿宋_GB2312" w:hAnsi="Times New Roman" w:cs="Times New Roman"/>
        </w:rPr>
        <w:t>A</w:t>
      </w:r>
      <w:r w:rsidRPr="003A4B37">
        <w:rPr>
          <w:rFonts w:ascii="Times New Roman" w:eastAsia="仿宋_GB2312" w:hAnsi="Times New Roman" w:cs="Times New Roman"/>
        </w:rPr>
        <w:t>错误</w:t>
      </w:r>
      <w:r>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A</w:t>
      </w:r>
      <w:r w:rsidRPr="003A4B37">
        <w:rPr>
          <w:rFonts w:ascii="Times New Roman" w:eastAsia="仿宋_GB2312" w:hAnsi="Times New Roman" w:cs="Times New Roman"/>
        </w:rPr>
        <w:t>，</w:t>
      </w:r>
      <w:r w:rsidRPr="003A4B37">
        <w:rPr>
          <w:rFonts w:ascii="Times New Roman" w:eastAsia="仿宋_GB2312" w:hAnsi="Times New Roman" w:cs="Times New Roman"/>
        </w:rPr>
        <w:t>C</w:t>
      </w:r>
      <w:r w:rsidRPr="003A4B37">
        <w:rPr>
          <w:rFonts w:ascii="Times New Roman" w:eastAsia="仿宋_GB2312" w:hAnsi="Times New Roman" w:cs="Times New Roman"/>
        </w:rPr>
        <w:t>错误，且为多选题，故选</w:t>
      </w:r>
      <w:r w:rsidRPr="003A4B37">
        <w:rPr>
          <w:rFonts w:ascii="Times New Roman" w:eastAsia="仿宋_GB2312" w:hAnsi="Times New Roman" w:cs="Times New Roman"/>
        </w:rPr>
        <w:t>BD.</w:t>
      </w:r>
    </w:p>
    <w:p w:rsidR="003A4B37" w:rsidRDefault="00A449FC"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2" type="#_x0000_t75" style="width:418.9pt;height:18.7pt">
            <v:imagedata r:id="rId10" o:title="规律方法"/>
          </v:shape>
        </w:pict>
      </w:r>
      <w:r w:rsidR="00396474" w:rsidRPr="003A4B37">
        <w:rPr>
          <w:rFonts w:ascii="Times New Roman" w:eastAsia="楷体_GB2312" w:hAnsi="Times New Roman" w:cs="Times New Roman"/>
        </w:rPr>
        <w:t>排除法使用要点：</w:t>
      </w:r>
      <w:r w:rsidR="00396474">
        <w:rPr>
          <w:rFonts w:ascii="Times New Roman" w:eastAsia="楷体_GB2312" w:hAnsi="Times New Roman" w:cs="Times New Roman"/>
        </w:rPr>
        <w:t>,</w:t>
      </w:r>
      <w:r w:rsidR="00396474" w:rsidRPr="003A4B37">
        <w:rPr>
          <w:rFonts w:ascii="Symbol" w:eastAsia="楷体_GB2312" w:hAnsi="Symbol" w:cs="Times New Roman"/>
        </w:rPr>
        <w:t></w:t>
      </w:r>
      <w:r w:rsidR="00396474" w:rsidRPr="003A4B37">
        <w:rPr>
          <w:rFonts w:ascii="Times New Roman" w:eastAsia="楷体_GB2312" w:hAnsi="Times New Roman" w:cs="Times New Roman"/>
        </w:rPr>
        <w:t>1</w:t>
      </w:r>
      <w:r w:rsidR="00396474" w:rsidRPr="003A4B37">
        <w:rPr>
          <w:rFonts w:ascii="Symbol" w:eastAsia="楷体_GB2312" w:hAnsi="Symbol" w:cs="Times New Roman"/>
        </w:rPr>
        <w:t></w:t>
      </w:r>
      <w:r w:rsidR="00396474" w:rsidRPr="003A4B37">
        <w:rPr>
          <w:rFonts w:ascii="Times New Roman" w:eastAsia="楷体_GB2312" w:hAnsi="Times New Roman" w:cs="Times New Roman"/>
        </w:rPr>
        <w:t>从选项出发，先确定容易判断对错的选项，再研究其它选项</w:t>
      </w:r>
      <w:r w:rsidR="00396474" w:rsidRPr="003A4B37">
        <w:rPr>
          <w:rFonts w:ascii="Times New Roman" w:eastAsia="楷体_GB2312" w:hAnsi="Times New Roman" w:cs="Times New Roman"/>
        </w:rPr>
        <w:t>.</w:t>
      </w:r>
      <w:r w:rsidR="00396474">
        <w:rPr>
          <w:rFonts w:ascii="Times New Roman" w:eastAsia="楷体_GB2312" w:hAnsi="Times New Roman" w:cs="Times New Roman"/>
        </w:rPr>
        <w:t>,</w:t>
      </w:r>
      <w:r w:rsidR="00396474" w:rsidRPr="003A4B37">
        <w:rPr>
          <w:rFonts w:ascii="Symbol" w:eastAsia="楷体_GB2312" w:hAnsi="Symbol" w:cs="Times New Roman"/>
        </w:rPr>
        <w:t></w:t>
      </w:r>
      <w:r w:rsidR="00396474" w:rsidRPr="003A4B37">
        <w:rPr>
          <w:rFonts w:ascii="Times New Roman" w:eastAsia="楷体_GB2312" w:hAnsi="Times New Roman" w:cs="Times New Roman"/>
        </w:rPr>
        <w:t>2</w:t>
      </w:r>
      <w:r w:rsidR="00396474" w:rsidRPr="003A4B37">
        <w:rPr>
          <w:rFonts w:ascii="Symbol" w:eastAsia="楷体_GB2312" w:hAnsi="Symbol" w:cs="Times New Roman"/>
        </w:rPr>
        <w:t></w:t>
      </w:r>
      <w:r w:rsidR="00396474" w:rsidRPr="003A4B37">
        <w:rPr>
          <w:rFonts w:ascii="Times New Roman" w:eastAsia="楷体_GB2312" w:hAnsi="Times New Roman" w:cs="Times New Roman"/>
        </w:rPr>
        <w:t>当题目中的条件多于一个时，先根据某些条件在选项中找出明显与之矛盾的，予以否定，再根据另一些条件在缩小选项的范围内找出矛盾，这样逐步筛选，它与特值</w:t>
      </w:r>
      <w:r w:rsidR="00396474" w:rsidRPr="003A4B37">
        <w:rPr>
          <w:rFonts w:ascii="Symbol" w:eastAsia="楷体_GB2312" w:hAnsi="Symbol" w:cs="Times New Roman"/>
        </w:rPr>
        <w:t></w:t>
      </w:r>
      <w:r w:rsidR="00396474" w:rsidRPr="003A4B37">
        <w:rPr>
          <w:rFonts w:ascii="Times New Roman" w:eastAsia="楷体_GB2312" w:hAnsi="Times New Roman" w:cs="Times New Roman"/>
        </w:rPr>
        <w:t>例</w:t>
      </w:r>
      <w:r w:rsidR="00396474" w:rsidRPr="003A4B37">
        <w:rPr>
          <w:rFonts w:ascii="Symbol" w:eastAsia="楷体_GB2312" w:hAnsi="Symbol" w:cs="Times New Roman"/>
        </w:rPr>
        <w:t></w:t>
      </w:r>
      <w:r w:rsidR="00396474" w:rsidRPr="003A4B37">
        <w:rPr>
          <w:rFonts w:ascii="Times New Roman" w:eastAsia="楷体_GB2312" w:hAnsi="Times New Roman" w:cs="Times New Roman"/>
        </w:rPr>
        <w:t>法、验证法等常结合使用</w:t>
      </w:r>
      <w:r w:rsidR="00396474" w:rsidRPr="003A4B37">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方法四</w:t>
      </w:r>
      <w:r>
        <w:rPr>
          <w:rFonts w:ascii="Times New Roman" w:eastAsia="黑体" w:hAnsi="Times New Roman" w:cs="Times New Roman"/>
        </w:rPr>
        <w:t xml:space="preserve">　</w:t>
      </w:r>
      <w:r w:rsidRPr="003A4B37">
        <w:rPr>
          <w:rFonts w:ascii="Times New Roman" w:eastAsia="黑体" w:hAnsi="Times New Roman" w:cs="Times New Roman"/>
        </w:rPr>
        <w:t>构造法</w:t>
      </w:r>
    </w:p>
    <w:p w:rsidR="003A4B37" w:rsidRDefault="003A4B37" w:rsidP="00396474">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用构造法解客观题的关键是利用已知条件和结论的特殊性构造出新的数学模型</w:t>
      </w:r>
      <w:r>
        <w:rPr>
          <w:rFonts w:ascii="Times New Roman" w:hAnsi="Times New Roman" w:cs="Times New Roman"/>
        </w:rPr>
        <w:t>，</w:t>
      </w:r>
      <w:r w:rsidRPr="003A4B37">
        <w:rPr>
          <w:rFonts w:ascii="Times New Roman" w:hAnsi="Times New Roman" w:cs="Times New Roman"/>
        </w:rPr>
        <w:t>它需要对基础知识和基本方法进行积累</w:t>
      </w:r>
      <w:r>
        <w:rPr>
          <w:rFonts w:ascii="Times New Roman" w:hAnsi="Times New Roman" w:cs="Times New Roman"/>
        </w:rPr>
        <w:t>，</w:t>
      </w:r>
      <w:r w:rsidRPr="003A4B37">
        <w:rPr>
          <w:rFonts w:ascii="Times New Roman" w:hAnsi="Times New Roman" w:cs="Times New Roman"/>
        </w:rPr>
        <w:t>需要从一般的方法原理中进行提炼概括</w:t>
      </w:r>
      <w:r>
        <w:rPr>
          <w:rFonts w:ascii="Times New Roman" w:hAnsi="Times New Roman" w:cs="Times New Roman"/>
        </w:rPr>
        <w:t>，</w:t>
      </w:r>
      <w:r w:rsidRPr="003A4B37">
        <w:rPr>
          <w:rFonts w:ascii="Times New Roman" w:hAnsi="Times New Roman" w:cs="Times New Roman"/>
        </w:rPr>
        <w:t>积极联想</w:t>
      </w:r>
      <w:r>
        <w:rPr>
          <w:rFonts w:ascii="Times New Roman" w:hAnsi="Times New Roman" w:cs="Times New Roman"/>
        </w:rPr>
        <w:t>，</w:t>
      </w:r>
      <w:r w:rsidRPr="003A4B37">
        <w:rPr>
          <w:rFonts w:ascii="Times New Roman" w:hAnsi="Times New Roman" w:cs="Times New Roman"/>
        </w:rPr>
        <w:t>横向类比</w:t>
      </w:r>
      <w:r>
        <w:rPr>
          <w:rFonts w:ascii="Times New Roman" w:hAnsi="Times New Roman" w:cs="Times New Roman"/>
        </w:rPr>
        <w:t>，</w:t>
      </w:r>
      <w:r w:rsidRPr="003A4B37">
        <w:rPr>
          <w:rFonts w:ascii="Times New Roman" w:hAnsi="Times New Roman" w:cs="Times New Roman"/>
        </w:rPr>
        <w:t>从曾经遇到的类似问题中寻找灵感</w:t>
      </w:r>
      <w:r>
        <w:rPr>
          <w:rFonts w:ascii="Times New Roman" w:hAnsi="Times New Roman" w:cs="Times New Roman"/>
        </w:rPr>
        <w:t>，</w:t>
      </w:r>
      <w:r w:rsidRPr="003A4B37">
        <w:rPr>
          <w:rFonts w:ascii="Times New Roman" w:hAnsi="Times New Roman" w:cs="Times New Roman"/>
        </w:rPr>
        <w:t>构造出相应的具体的数学模型</w:t>
      </w:r>
      <w:r>
        <w:rPr>
          <w:rFonts w:ascii="Times New Roman" w:hAnsi="Times New Roman" w:cs="Times New Roman"/>
        </w:rPr>
        <w:t>，</w:t>
      </w:r>
      <w:r w:rsidRPr="003A4B37">
        <w:rPr>
          <w:rFonts w:ascii="Times New Roman" w:hAnsi="Times New Roman" w:cs="Times New Roman"/>
        </w:rPr>
        <w:t>使问题简化</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4</w:t>
      </w:r>
      <w:r>
        <w:rPr>
          <w:rFonts w:ascii="Times New Roman" w:hAnsi="Times New Roman" w:cs="Times New Roman"/>
        </w:rPr>
        <w:t xml:space="preserve">　</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3A4B37">
        <w:rPr>
          <w:rFonts w:ascii="Times New Roman" w:eastAsia="楷体_GB2312" w:hAnsi="Times New Roman" w:cs="Times New Roman"/>
        </w:rPr>
        <w:t>2019·</w:t>
      </w:r>
      <w:r w:rsidRPr="003A4B37">
        <w:rPr>
          <w:rFonts w:ascii="Times New Roman" w:eastAsia="楷体_GB2312" w:hAnsi="Times New Roman" w:cs="Times New Roman"/>
        </w:rPr>
        <w:t>全国</w:t>
      </w:r>
      <w:r w:rsidRPr="003A4B37">
        <w:rPr>
          <w:rFonts w:eastAsia="楷体_GB2312" w:hAnsi="宋体" w:cs="Times New Roman"/>
        </w:rPr>
        <w:t>Ⅰ</w:t>
      </w:r>
      <w:r>
        <w:rPr>
          <w:rFonts w:ascii="Times New Roman" w:eastAsia="楷体_GB2312" w:hAnsi="Times New Roman" w:cs="Times New Roman"/>
        </w:rPr>
        <w:t>)</w:t>
      </w:r>
      <w:r w:rsidRPr="003A4B37">
        <w:rPr>
          <w:rFonts w:ascii="Times New Roman" w:hAnsi="Times New Roman" w:cs="Times New Roman"/>
        </w:rPr>
        <w:t>已知三棱锥</w:t>
      </w:r>
      <w:r w:rsidRPr="003A4B37">
        <w:rPr>
          <w:rFonts w:ascii="Times New Roman" w:hAnsi="Times New Roman" w:cs="Times New Roman"/>
          <w:i/>
        </w:rPr>
        <w:t>P</w:t>
      </w:r>
      <w:r>
        <w:rPr>
          <w:rFonts w:ascii="Times New Roman" w:hAnsi="Times New Roman" w:cs="Times New Roman"/>
        </w:rPr>
        <w:t>－</w:t>
      </w:r>
      <w:r w:rsidRPr="003A4B37">
        <w:rPr>
          <w:rFonts w:ascii="Times New Roman" w:hAnsi="Times New Roman" w:cs="Times New Roman"/>
          <w:i/>
        </w:rPr>
        <w:t>ABC</w:t>
      </w:r>
      <w:r w:rsidRPr="003A4B37">
        <w:rPr>
          <w:rFonts w:ascii="Times New Roman" w:hAnsi="Times New Roman" w:cs="Times New Roman"/>
        </w:rPr>
        <w:t>的四个顶点在球</w:t>
      </w:r>
      <w:r w:rsidRPr="003A4B37">
        <w:rPr>
          <w:rFonts w:ascii="Times New Roman" w:hAnsi="Times New Roman" w:cs="Times New Roman"/>
          <w:i/>
        </w:rPr>
        <w:t>O</w:t>
      </w:r>
      <w:r w:rsidRPr="003A4B37">
        <w:rPr>
          <w:rFonts w:ascii="Times New Roman" w:hAnsi="Times New Roman" w:cs="Times New Roman"/>
        </w:rPr>
        <w:t>的球面上</w:t>
      </w:r>
      <w:r>
        <w:rPr>
          <w:rFonts w:ascii="Times New Roman" w:hAnsi="Times New Roman" w:cs="Times New Roman"/>
        </w:rPr>
        <w:t>，</w:t>
      </w:r>
      <w:r w:rsidRPr="003A4B37">
        <w:rPr>
          <w:rFonts w:ascii="Times New Roman" w:hAnsi="Times New Roman" w:cs="Times New Roman"/>
          <w:i/>
        </w:rPr>
        <w:t>PA</w:t>
      </w:r>
      <w:r>
        <w:rPr>
          <w:rFonts w:ascii="Times New Roman" w:hAnsi="Times New Roman" w:cs="Times New Roman"/>
        </w:rPr>
        <w:t>＝</w:t>
      </w:r>
      <w:r w:rsidRPr="003A4B37">
        <w:rPr>
          <w:rFonts w:ascii="Times New Roman" w:hAnsi="Times New Roman" w:cs="Times New Roman"/>
          <w:i/>
        </w:rPr>
        <w:t>PB</w:t>
      </w:r>
      <w:r>
        <w:rPr>
          <w:rFonts w:ascii="Times New Roman" w:hAnsi="Times New Roman" w:cs="Times New Roman"/>
        </w:rPr>
        <w:t>＝</w:t>
      </w:r>
      <w:r w:rsidRPr="003A4B37">
        <w:rPr>
          <w:rFonts w:ascii="Times New Roman" w:hAnsi="Times New Roman" w:cs="Times New Roman"/>
          <w:i/>
        </w:rPr>
        <w:t>PC</w:t>
      </w:r>
      <w:r>
        <w:rPr>
          <w:rFonts w:ascii="Times New Roman" w:hAnsi="Times New Roman" w:cs="Times New Roman"/>
        </w:rPr>
        <w:t>，</w:t>
      </w:r>
      <w:r w:rsidRPr="003A4B37">
        <w:rPr>
          <w:rFonts w:hAnsi="宋体" w:cs="Times New Roman"/>
        </w:rPr>
        <w:t>△</w:t>
      </w:r>
      <w:r w:rsidRPr="003A4B37">
        <w:rPr>
          <w:rFonts w:ascii="Times New Roman" w:hAnsi="Times New Roman" w:cs="Times New Roman"/>
          <w:i/>
        </w:rPr>
        <w:t>ABC</w:t>
      </w:r>
      <w:r w:rsidRPr="003A4B37">
        <w:rPr>
          <w:rFonts w:ascii="Times New Roman" w:hAnsi="Times New Roman" w:cs="Times New Roman"/>
        </w:rPr>
        <w:t>是边长为</w:t>
      </w:r>
      <w:r w:rsidRPr="003A4B37">
        <w:rPr>
          <w:rFonts w:ascii="Times New Roman" w:hAnsi="Times New Roman" w:cs="Times New Roman"/>
        </w:rPr>
        <w:t>2</w:t>
      </w:r>
      <w:r w:rsidRPr="003A4B37">
        <w:rPr>
          <w:rFonts w:ascii="Times New Roman" w:hAnsi="Times New Roman" w:cs="Times New Roman"/>
        </w:rPr>
        <w:t>的正三角形</w:t>
      </w:r>
      <w:r>
        <w:rPr>
          <w:rFonts w:ascii="Times New Roman" w:hAnsi="Times New Roman" w:cs="Times New Roman"/>
        </w:rPr>
        <w:t>，</w:t>
      </w:r>
      <w:r w:rsidRPr="003A4B37">
        <w:rPr>
          <w:rFonts w:ascii="Times New Roman" w:hAnsi="Times New Roman" w:cs="Times New Roman"/>
          <w:i/>
        </w:rPr>
        <w:t>E</w:t>
      </w:r>
      <w:r>
        <w:rPr>
          <w:rFonts w:ascii="Times New Roman" w:hAnsi="Times New Roman" w:cs="Times New Roman"/>
        </w:rPr>
        <w:t>，</w:t>
      </w:r>
      <w:r w:rsidRPr="003A4B37">
        <w:rPr>
          <w:rFonts w:ascii="Times New Roman" w:hAnsi="Times New Roman" w:cs="Times New Roman"/>
          <w:i/>
        </w:rPr>
        <w:t>F</w:t>
      </w:r>
      <w:r w:rsidRPr="003A4B37">
        <w:rPr>
          <w:rFonts w:ascii="Times New Roman" w:hAnsi="Times New Roman" w:cs="Times New Roman"/>
        </w:rPr>
        <w:t>分别是</w:t>
      </w:r>
      <w:r w:rsidRPr="003A4B37">
        <w:rPr>
          <w:rFonts w:ascii="Times New Roman" w:hAnsi="Times New Roman" w:cs="Times New Roman"/>
          <w:i/>
        </w:rPr>
        <w:t>PA</w:t>
      </w:r>
      <w:r>
        <w:rPr>
          <w:rFonts w:ascii="Times New Roman" w:hAnsi="Times New Roman" w:cs="Times New Roman"/>
        </w:rPr>
        <w:t>，</w:t>
      </w:r>
      <w:r w:rsidRPr="003A4B37">
        <w:rPr>
          <w:rFonts w:ascii="Times New Roman" w:hAnsi="Times New Roman" w:cs="Times New Roman"/>
          <w:i/>
        </w:rPr>
        <w:t>AB</w:t>
      </w:r>
      <w:r w:rsidRPr="003A4B37">
        <w:rPr>
          <w:rFonts w:ascii="Times New Roman" w:hAnsi="Times New Roman" w:cs="Times New Roman"/>
        </w:rPr>
        <w:t>的中点</w:t>
      </w:r>
      <w:r>
        <w:rPr>
          <w:rFonts w:ascii="Times New Roman" w:hAnsi="Times New Roman" w:cs="Times New Roman"/>
        </w:rPr>
        <w:t>，</w:t>
      </w:r>
      <w:r w:rsidRPr="003A4B37">
        <w:rPr>
          <w:rFonts w:hAnsi="宋体" w:cs="Times New Roman"/>
        </w:rPr>
        <w:t>∠</w:t>
      </w:r>
      <w:r w:rsidRPr="003A4B37">
        <w:rPr>
          <w:rFonts w:ascii="Times New Roman" w:hAnsi="Times New Roman" w:cs="Times New Roman"/>
          <w:i/>
        </w:rPr>
        <w:t>CEF</w:t>
      </w:r>
      <w:r>
        <w:rPr>
          <w:rFonts w:ascii="Times New Roman" w:hAnsi="Times New Roman" w:cs="Times New Roman"/>
        </w:rPr>
        <w:t>＝</w:t>
      </w:r>
      <w:r w:rsidRPr="003A4B37">
        <w:rPr>
          <w:rFonts w:ascii="Times New Roman" w:hAnsi="Times New Roman" w:cs="Times New Roman"/>
        </w:rPr>
        <w:t>90°</w:t>
      </w:r>
      <w:r>
        <w:rPr>
          <w:rFonts w:ascii="Times New Roman" w:hAnsi="Times New Roman" w:cs="Times New Roman"/>
        </w:rPr>
        <w:t>，</w:t>
      </w:r>
      <w:r w:rsidRPr="003A4B37">
        <w:rPr>
          <w:rFonts w:ascii="Times New Roman" w:hAnsi="Times New Roman" w:cs="Times New Roman"/>
        </w:rPr>
        <w:t>则球</w:t>
      </w:r>
      <w:r w:rsidRPr="003A4B37">
        <w:rPr>
          <w:rFonts w:ascii="Times New Roman" w:hAnsi="Times New Roman" w:cs="Times New Roman"/>
          <w:i/>
        </w:rPr>
        <w:t>O</w:t>
      </w:r>
      <w:r w:rsidRPr="003A4B37">
        <w:rPr>
          <w:rFonts w:ascii="Times New Roman" w:hAnsi="Times New Roman" w:cs="Times New Roman"/>
        </w:rPr>
        <w:t>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sidRPr="003A4B37">
        <w:rPr>
          <w:rFonts w:ascii="Times New Roman" w:hAnsi="Times New Roman" w:cs="Times New Roman"/>
        </w:rPr>
        <w:t>8</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π</w:t>
      </w:r>
      <w:r>
        <w:rPr>
          <w:rFonts w:ascii="Times New Roman" w:hAnsi="Times New Roman" w:cs="Times New Roman"/>
        </w:rPr>
        <w:t xml:space="preserve">  </w:t>
      </w:r>
      <w:r w:rsidRPr="003A4B37">
        <w:rPr>
          <w:rFonts w:ascii="Times New Roman" w:hAnsi="Times New Roman" w:cs="Times New Roman"/>
        </w:rPr>
        <w:t>B</w:t>
      </w:r>
      <w:r>
        <w:rPr>
          <w:rFonts w:ascii="Times New Roman" w:hAnsi="Times New Roman" w:cs="Times New Roman"/>
        </w:rPr>
        <w:t>．</w:t>
      </w:r>
      <w:r w:rsidRPr="003A4B37">
        <w:rPr>
          <w:rFonts w:ascii="Times New Roman"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π</w:t>
      </w:r>
      <w:r>
        <w:rPr>
          <w:rFonts w:ascii="Times New Roman" w:hAnsi="Times New Roman" w:cs="Times New Roman"/>
        </w:rPr>
        <w:t xml:space="preserve">  </w:t>
      </w:r>
      <w:r w:rsidRPr="003A4B37">
        <w:rPr>
          <w:rFonts w:ascii="Times New Roman" w:hAnsi="Times New Roman" w:cs="Times New Roman"/>
        </w:rPr>
        <w:t>C</w:t>
      </w:r>
      <w:r>
        <w:rPr>
          <w:rFonts w:ascii="Times New Roman" w:hAnsi="Times New Roman" w:cs="Times New Roman"/>
        </w:rPr>
        <w:t>．</w:t>
      </w:r>
      <w:r w:rsidRPr="003A4B37">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π</w:t>
      </w:r>
      <w:r>
        <w:rPr>
          <w:rFonts w:ascii="Times New Roman" w:hAnsi="Times New Roman" w:cs="Times New Roman"/>
        </w:rPr>
        <w:t xml:space="preserve">  </w:t>
      </w:r>
      <w:r w:rsidRPr="003A4B37">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π</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求球</w:t>
      </w:r>
      <w:r w:rsidRPr="003A4B37">
        <w:rPr>
          <w:rFonts w:ascii="Times New Roman" w:eastAsia="楷体_GB2312" w:hAnsi="Times New Roman" w:cs="Times New Roman"/>
          <w:i/>
        </w:rPr>
        <w:t>O</w:t>
      </w:r>
      <w:r w:rsidRPr="003A4B37">
        <w:rPr>
          <w:rFonts w:ascii="Times New Roman" w:eastAsia="楷体_GB2312" w:hAnsi="Times New Roman" w:cs="Times New Roman"/>
        </w:rPr>
        <w:t>体积</w:t>
      </w:r>
      <w:r w:rsidRPr="003A4B37">
        <w:rPr>
          <w:rFonts w:hAnsi="宋体" w:cs="Times New Roman"/>
        </w:rPr>
        <w:t>→</w:t>
      </w:r>
      <w:r w:rsidRPr="003A4B37">
        <w:rPr>
          <w:rFonts w:ascii="Times New Roman" w:eastAsia="楷体_GB2312" w:hAnsi="Times New Roman" w:cs="Times New Roman"/>
        </w:rPr>
        <w:t>求球</w:t>
      </w:r>
      <w:r w:rsidRPr="003A4B37">
        <w:rPr>
          <w:rFonts w:ascii="Times New Roman" w:eastAsia="楷体_GB2312" w:hAnsi="Times New Roman" w:cs="Times New Roman"/>
          <w:i/>
        </w:rPr>
        <w:t>O</w:t>
      </w:r>
      <w:r w:rsidRPr="003A4B37">
        <w:rPr>
          <w:rFonts w:ascii="Times New Roman" w:eastAsia="楷体_GB2312" w:hAnsi="Times New Roman" w:cs="Times New Roman"/>
        </w:rPr>
        <w:t>半径</w:t>
      </w:r>
      <w:r w:rsidRPr="003A4B37">
        <w:rPr>
          <w:rFonts w:hAnsi="宋体" w:cs="Times New Roman"/>
        </w:rPr>
        <w:t>→</w:t>
      </w:r>
      <w:r w:rsidRPr="003A4B37">
        <w:rPr>
          <w:rFonts w:ascii="Times New Roman" w:eastAsia="楷体_GB2312" w:hAnsi="Times New Roman" w:cs="Times New Roman"/>
        </w:rPr>
        <w:t>构造正方体</w:t>
      </w:r>
      <w:r>
        <w:rPr>
          <w:rFonts w:ascii="Times New Roman" w:eastAsia="楷体_GB2312" w:hAnsi="Times New Roman" w:cs="Times New Roman"/>
        </w:rPr>
        <w:t>(</w:t>
      </w:r>
      <w:r w:rsidRPr="003A4B37">
        <w:rPr>
          <w:rFonts w:ascii="Times New Roman" w:eastAsia="楷体_GB2312" w:hAnsi="Times New Roman" w:cs="Times New Roman"/>
        </w:rPr>
        <w:t>补形</w:t>
      </w:r>
      <w:r>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sidRPr="003A4B37">
        <w:rPr>
          <w:rFonts w:ascii="Times New Roman" w:hAnsi="Times New Roman" w:cs="Times New Roman"/>
        </w:rPr>
        <w:t>D</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如图所示，构造棱长为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的正方体</w:t>
      </w:r>
      <w:r w:rsidRPr="003A4B37">
        <w:rPr>
          <w:rFonts w:ascii="Times New Roman" w:eastAsia="仿宋_GB2312" w:hAnsi="Times New Roman" w:cs="Times New Roman"/>
          <w:i/>
        </w:rPr>
        <w:t>PBJA</w:t>
      </w:r>
      <w:r w:rsidRPr="003A4B37">
        <w:rPr>
          <w:rFonts w:ascii="Times New Roman" w:eastAsia="仿宋_GB2312" w:hAnsi="Times New Roman" w:cs="Times New Roman"/>
        </w:rPr>
        <w:t>－</w:t>
      </w:r>
      <w:r w:rsidRPr="003A4B37">
        <w:rPr>
          <w:rFonts w:ascii="Times New Roman" w:eastAsia="仿宋_GB2312" w:hAnsi="Times New Roman" w:cs="Times New Roman"/>
          <w:i/>
        </w:rPr>
        <w:t>CDHG</w:t>
      </w:r>
      <w:r w:rsidRPr="003A4B37">
        <w:rPr>
          <w:rFonts w:ascii="Times New Roman" w:eastAsia="仿宋_GB2312" w:hAnsi="Times New Roman" w:cs="Times New Roman"/>
        </w:rPr>
        <w:t>，显然满足题设的一切条件，则球</w:t>
      </w:r>
      <w:r w:rsidRPr="003A4B37">
        <w:rPr>
          <w:rFonts w:ascii="Times New Roman" w:eastAsia="仿宋_GB2312" w:hAnsi="Times New Roman" w:cs="Times New Roman"/>
          <w:i/>
        </w:rPr>
        <w:t>O</w:t>
      </w:r>
      <w:r w:rsidRPr="003A4B37">
        <w:rPr>
          <w:rFonts w:ascii="Times New Roman" w:eastAsia="仿宋_GB2312" w:hAnsi="Times New Roman" w:cs="Times New Roman"/>
        </w:rPr>
        <w:t>就是该正方体的外接球，从而体积为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π.</w:t>
      </w:r>
    </w:p>
    <w:p w:rsidR="00396474" w:rsidRDefault="00396474" w:rsidP="00396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\\F-9.TIF"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\\F-9.TIF"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\\word\\F-9.TIF"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\\word\\F-9.TIF"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思想方法</w:instrText>
      </w:r>
      <w:r w:rsidR="004C4632">
        <w:rPr>
          <w:rFonts w:ascii="Times New Roman" w:hAnsi="Times New Roman" w:cs="Times New Roman" w:hint="eastAsia"/>
        </w:rPr>
        <w:instrText>\\F-9.TIF" \* MERGEFORMATINET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A449FC">
        <w:rPr>
          <w:rFonts w:ascii="Times New Roman" w:hAnsi="Times New Roman" w:cs="Times New Roman"/>
        </w:rPr>
        <w:pict>
          <v:shape id="_x0000_i1033" type="#_x0000_t75" style="width:85.55pt;height:79.5pt">
            <v:imagedata r:id="rId17" r:href="rId18"/>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sidRPr="003A4B37">
        <w:rPr>
          <w:rFonts w:ascii="Times New Roman" w:hAnsi="Times New Roman" w:cs="Times New Roman"/>
        </w:rPr>
        <w:t>设函数</w:t>
      </w:r>
      <w:r w:rsidRPr="003A4B37">
        <w:rPr>
          <w:rFonts w:ascii="Times New Roman" w:hAnsi="Times New Roman" w:cs="Times New Roman"/>
          <w:i/>
        </w:rPr>
        <w:t>f</w:t>
      </w:r>
      <w:r w:rsidRPr="003A4B37">
        <w:rPr>
          <w:rFonts w:hAnsi="宋体" w:cs="Times New Roman"/>
        </w:rPr>
        <w:t>′</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是奇函数</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i/>
        </w:rPr>
        <w:t>x</w:t>
      </w:r>
      <w:r w:rsidRPr="003A4B37">
        <w:rPr>
          <w:rFonts w:hAnsi="宋体" w:cs="Times New Roman"/>
        </w:rPr>
        <w:t>∈</w:t>
      </w:r>
      <w:r w:rsidRPr="003A4B37">
        <w:rPr>
          <w:rFonts w:ascii="Times New Roman" w:hAnsi="Times New Roman" w:cs="Times New Roman"/>
          <w:b/>
          <w:i/>
        </w:rPr>
        <w:t>R</w:t>
      </w:r>
      <w:r>
        <w:rPr>
          <w:rFonts w:ascii="Times New Roman" w:hAnsi="Times New Roman" w:cs="Times New Roman"/>
        </w:rPr>
        <w:t>)</w:t>
      </w:r>
      <w:r w:rsidRPr="003A4B37">
        <w:rPr>
          <w:rFonts w:ascii="Times New Roman" w:hAnsi="Times New Roman" w:cs="Times New Roman"/>
        </w:rPr>
        <w:t>的导函数</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0</w:t>
      </w:r>
      <w:r>
        <w:rPr>
          <w:rFonts w:ascii="Times New Roman" w:hAnsi="Times New Roman" w:cs="Times New Roman"/>
        </w:rPr>
        <w:t>，</w:t>
      </w:r>
      <w:r w:rsidRPr="003A4B37">
        <w:rPr>
          <w:rFonts w:ascii="Times New Roman" w:hAnsi="Times New Roman" w:cs="Times New Roman"/>
        </w:rPr>
        <w:t>当</w:t>
      </w:r>
      <w:r w:rsidRPr="003A4B37">
        <w:rPr>
          <w:rFonts w:ascii="Times New Roman" w:hAnsi="Times New Roman" w:cs="Times New Roman"/>
          <w:i/>
        </w:rPr>
        <w:t>x</w:t>
      </w:r>
      <w:r w:rsidRPr="003A4B37">
        <w:rPr>
          <w:rFonts w:ascii="Times New Roman" w:hAnsi="Times New Roman" w:cs="Times New Roman"/>
        </w:rPr>
        <w:t>&gt;0</w:t>
      </w:r>
      <w:r w:rsidRPr="003A4B37">
        <w:rPr>
          <w:rFonts w:ascii="Times New Roman" w:hAnsi="Times New Roman" w:cs="Times New Roman"/>
        </w:rPr>
        <w:t>时</w:t>
      </w:r>
      <w:r>
        <w:rPr>
          <w:rFonts w:ascii="Times New Roman" w:hAnsi="Times New Roman" w:cs="Times New Roman"/>
        </w:rPr>
        <w:t>，</w:t>
      </w:r>
      <w:r w:rsidRPr="003A4B37">
        <w:rPr>
          <w:rFonts w:ascii="Times New Roman" w:hAnsi="Times New Roman" w:cs="Times New Roman"/>
          <w:i/>
        </w:rPr>
        <w:t>xf</w:t>
      </w:r>
      <w:r w:rsidRPr="003A4B37">
        <w:rPr>
          <w:rFonts w:hAnsi="宋体" w:cs="Times New Roman"/>
        </w:rPr>
        <w:t>′</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&lt;0</w:t>
      </w:r>
      <w:r>
        <w:rPr>
          <w:rFonts w:ascii="Times New Roman" w:hAnsi="Times New Roman" w:cs="Times New Roman"/>
        </w:rPr>
        <w:t>，</w:t>
      </w:r>
      <w:r w:rsidRPr="003A4B37">
        <w:rPr>
          <w:rFonts w:ascii="Times New Roman" w:hAnsi="Times New Roman" w:cs="Times New Roman"/>
        </w:rPr>
        <w:t>则使得</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&gt;0</w:t>
      </w:r>
      <w:r w:rsidRPr="003A4B37">
        <w:rPr>
          <w:rFonts w:ascii="Times New Roman" w:hAnsi="Times New Roman" w:cs="Times New Roman"/>
        </w:rPr>
        <w:t>成立的</w:t>
      </w:r>
      <w:r w:rsidRPr="003A4B37">
        <w:rPr>
          <w:rFonts w:ascii="Times New Roman" w:hAnsi="Times New Roman" w:cs="Times New Roman"/>
          <w:i/>
        </w:rPr>
        <w:t>x</w:t>
      </w:r>
      <w:r w:rsidRPr="003A4B37">
        <w:rPr>
          <w:rFonts w:ascii="Times New Roman" w:hAnsi="Times New Roman" w:cs="Times New Roman"/>
        </w:rPr>
        <w:t>的取值范围是</w:t>
      </w:r>
      <w:r w:rsidRPr="003A4B37">
        <w:rPr>
          <w:rFonts w:ascii="Times New Roman" w:hAnsi="Times New Roman" w:cs="Times New Roman"/>
        </w:rPr>
        <w:t>______________</w:t>
      </w:r>
      <w:r>
        <w:rPr>
          <w:rFonts w:ascii="Times New Roman" w:hAnsi="Times New Roman" w:cs="Times New Roman"/>
        </w:rPr>
        <w:t>．</w:t>
      </w:r>
    </w:p>
    <w:p w:rsidR="003A4B37" w:rsidRDefault="00396474"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解</w:t>
      </w:r>
      <w:r w:rsidRPr="003A4B37">
        <w:rPr>
          <w:rFonts w:ascii="Times New Roman" w:eastAsia="楷体_GB2312" w:hAnsi="Times New Roman" w:cs="Times New Roman"/>
          <w:i/>
        </w:rPr>
        <w:t>f</w:t>
      </w:r>
      <w:r w:rsidRPr="003A4B37">
        <w:rPr>
          <w:rFonts w:ascii="Symbol" w:eastAsia="楷体_GB2312" w:hAnsi="Symbol" w:cs="Times New Roman"/>
        </w:rPr>
        <w:t></w:t>
      </w:r>
      <w:r w:rsidRPr="003A4B37">
        <w:rPr>
          <w:rFonts w:ascii="Times New Roman" w:eastAsia="楷体_GB2312" w:hAnsi="Times New Roman" w:cs="Times New Roman"/>
          <w:i/>
        </w:rPr>
        <w:t>x</w:t>
      </w:r>
      <w:r w:rsidRPr="003A4B37">
        <w:rPr>
          <w:rFonts w:ascii="Symbol" w:eastAsia="楷体_GB2312" w:hAnsi="Symbol" w:cs="Times New Roman"/>
        </w:rPr>
        <w:t></w:t>
      </w:r>
      <w:r w:rsidRPr="003A4B37">
        <w:rPr>
          <w:rFonts w:ascii="Times New Roman" w:eastAsia="楷体_GB2312" w:hAnsi="Times New Roman" w:cs="Times New Roman"/>
        </w:rPr>
        <w:t>&gt;0</w:t>
      </w:r>
      <w:r w:rsidRPr="003A4B37">
        <w:rPr>
          <w:rFonts w:hAnsi="宋体" w:cs="Times New Roman"/>
        </w:rPr>
        <w:t>→</w:t>
      </w:r>
      <w:r w:rsidRPr="003A4B37">
        <w:rPr>
          <w:rFonts w:ascii="Times New Roman" w:eastAsia="楷体_GB2312" w:hAnsi="Times New Roman" w:cs="Times New Roman"/>
        </w:rPr>
        <w:t>利用函数单调性</w:t>
      </w:r>
      <w:r w:rsidRPr="003A4B37">
        <w:rPr>
          <w:rFonts w:ascii="Symbol" w:eastAsia="楷体_GB2312" w:hAnsi="Symbol" w:cs="Times New Roman"/>
        </w:rPr>
        <w:t></w:t>
      </w:r>
      <w:r w:rsidRPr="003A4B37">
        <w:rPr>
          <w:rFonts w:ascii="Times New Roman" w:eastAsia="楷体_GB2312" w:hAnsi="Times New Roman" w:cs="Times New Roman"/>
        </w:rPr>
        <w:t>结合已知含</w:t>
      </w:r>
      <w:r w:rsidRPr="003A4B37">
        <w:rPr>
          <w:rFonts w:ascii="Times New Roman" w:eastAsia="楷体_GB2312" w:hAnsi="Times New Roman" w:cs="Times New Roman"/>
          <w:i/>
        </w:rPr>
        <w:t>f</w:t>
      </w:r>
      <w:r w:rsidRPr="003A4B37">
        <w:rPr>
          <w:rFonts w:ascii="Symbol" w:eastAsia="楷体_GB2312" w:hAnsi="Symbol" w:cs="Times New Roman"/>
        </w:rPr>
        <w:t></w:t>
      </w:r>
      <w:r w:rsidRPr="003A4B37">
        <w:rPr>
          <w:rFonts w:ascii="Times New Roman" w:eastAsia="楷体_GB2312" w:hAnsi="Times New Roman" w:cs="Times New Roman"/>
          <w:i/>
        </w:rPr>
        <w:t>x</w:t>
      </w:r>
      <w:r w:rsidRPr="003A4B37">
        <w:rPr>
          <w:rFonts w:ascii="Symbol" w:eastAsia="楷体_GB2312" w:hAnsi="Symbol" w:cs="Times New Roman"/>
        </w:rPr>
        <w:t></w:t>
      </w:r>
      <w:r w:rsidRPr="003A4B37">
        <w:rPr>
          <w:rFonts w:ascii="Times New Roman" w:eastAsia="楷体_GB2312" w:hAnsi="Times New Roman" w:cs="Times New Roman"/>
        </w:rPr>
        <w:t>的不等关系</w:t>
      </w:r>
      <w:r w:rsidRPr="003A4B37">
        <w:rPr>
          <w:rFonts w:ascii="Symbol" w:eastAsia="楷体_GB2312" w:hAnsi="Symbol" w:cs="Times New Roman"/>
        </w:rPr>
        <w:t></w:t>
      </w:r>
      <w:r w:rsidRPr="003A4B37">
        <w:rPr>
          <w:rFonts w:hAnsi="宋体" w:cs="Times New Roman"/>
        </w:rPr>
        <w:t>→</w:t>
      </w:r>
      <w:r w:rsidRPr="003A4B37">
        <w:rPr>
          <w:rFonts w:ascii="Times New Roman" w:eastAsia="楷体_GB2312" w:hAnsi="Times New Roman" w:cs="Times New Roman"/>
        </w:rPr>
        <w:t>构造函数</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Times New Roman" w:hAnsi="Times New Roman" w:cs="Times New Roman"/>
        </w:rPr>
        <w:t>－</w:t>
      </w:r>
      <w:r w:rsidRPr="003A4B37">
        <w:rPr>
          <w:rFonts w:hAnsi="宋体" w:cs="Times New Roman"/>
        </w:rPr>
        <w:t>∞</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hAnsi="宋体" w:cs="Times New Roman"/>
        </w:rPr>
        <w:t>∪</w:t>
      </w:r>
      <w:r>
        <w:rPr>
          <w:rFonts w:ascii="Times New Roman" w:hAnsi="Times New Roman" w:cs="Times New Roman"/>
        </w:rPr>
        <w:t>(</w:t>
      </w:r>
      <w:r w:rsidRPr="003A4B37">
        <w:rPr>
          <w:rFonts w:ascii="Times New Roman" w:hAnsi="Times New Roman" w:cs="Times New Roman"/>
        </w:rPr>
        <w:t>0</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构造函数</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i/>
        </w:rPr>
        <w:instrText>f</w:instrText>
      </w:r>
      <w:r w:rsidRPr="003A4B37">
        <w:rPr>
          <w:rFonts w:ascii="Symbol" w:eastAsia="仿宋_GB2312" w:hAnsi="Symbol" w:cs="Times New Roman"/>
        </w:rPr>
        <w:instrText></w:instrText>
      </w:r>
      <w:r w:rsidRPr="003A4B37">
        <w:rPr>
          <w:rFonts w:ascii="Times New Roman" w:eastAsia="仿宋_GB2312" w:hAnsi="Times New Roman" w:cs="Times New Roman"/>
          <w:i/>
        </w:rPr>
        <w:instrText>x</w:instrText>
      </w:r>
      <w:r w:rsidRPr="003A4B37">
        <w:rPr>
          <w:rFonts w:ascii="Symbol" w:eastAsia="仿宋_GB2312" w:hAnsi="Symbol" w:cs="Times New Roman"/>
        </w:rPr>
        <w:instrText></w:instrText>
      </w:r>
      <w:r w:rsidRPr="003A4B37">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则</w:t>
      </w:r>
      <w:r w:rsidRPr="003A4B37">
        <w:rPr>
          <w:rFonts w:ascii="Times New Roman" w:eastAsia="仿宋_GB2312" w:hAnsi="Times New Roman" w:cs="Times New Roman"/>
          <w:i/>
        </w:rPr>
        <w:t>g</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i/>
        </w:rPr>
        <w:instrText>f</w:instrText>
      </w:r>
      <w:r w:rsidRPr="003A4B37">
        <w:rPr>
          <w:rFonts w:eastAsia="仿宋_GB2312" w:hAnsi="宋体" w:cs="Times New Roman"/>
        </w:rPr>
        <w:instrText>′</w:instrText>
      </w:r>
      <w:r w:rsidRPr="003A4B37">
        <w:rPr>
          <w:rFonts w:ascii="Symbol" w:eastAsia="仿宋_GB2312" w:hAnsi="Symbol" w:cs="Times New Roman"/>
        </w:rPr>
        <w:instrText></w:instrText>
      </w:r>
      <w:r w:rsidRPr="003A4B37">
        <w:rPr>
          <w:rFonts w:ascii="Times New Roman" w:eastAsia="仿宋_GB2312" w:hAnsi="Times New Roman" w:cs="Times New Roman"/>
          <w:i/>
        </w:rPr>
        <w:instrText>x</w:instrText>
      </w:r>
      <w:r w:rsidRPr="003A4B37">
        <w:rPr>
          <w:rFonts w:ascii="Symbol" w:eastAsia="仿宋_GB2312" w:hAnsi="Symbol" w:cs="Times New Roman"/>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x</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f</w:instrText>
      </w:r>
      <w:r w:rsidRPr="003A4B37">
        <w:rPr>
          <w:rFonts w:ascii="Symbol" w:eastAsia="仿宋_GB2312" w:hAnsi="Symbol" w:cs="Times New Roman"/>
        </w:rPr>
        <w:instrText></w:instrText>
      </w:r>
      <w:r w:rsidRPr="003A4B37">
        <w:rPr>
          <w:rFonts w:ascii="Times New Roman" w:eastAsia="仿宋_GB2312" w:hAnsi="Times New Roman" w:cs="Times New Roman"/>
          <w:i/>
        </w:rPr>
        <w:instrText>x</w:instrText>
      </w:r>
      <w:r w:rsidRPr="003A4B37">
        <w:rPr>
          <w:rFonts w:ascii="Symbol" w:eastAsia="仿宋_GB2312" w:hAnsi="Symbol" w:cs="Times New Roman"/>
        </w:rPr>
        <w:instrText></w:instrText>
      </w:r>
      <w:r w:rsidRPr="003A4B37">
        <w:rPr>
          <w:rFonts w:ascii="Times New Roman" w:eastAsia="仿宋_GB2312" w:hAnsi="Times New Roman" w:cs="Times New Roman"/>
          <w:i/>
        </w:rPr>
        <w:instrText>,x</w:instrText>
      </w:r>
      <w:r w:rsidRPr="003A4B37">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根据条件，</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为偶函数，</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且</w:t>
      </w:r>
      <w:r w:rsidRPr="003A4B37">
        <w:rPr>
          <w:rFonts w:ascii="Times New Roman" w:eastAsia="仿宋_GB2312" w:hAnsi="Times New Roman" w:cs="Times New Roman"/>
          <w:i/>
        </w:rPr>
        <w:t>x</w:t>
      </w:r>
      <w:r w:rsidRPr="003A4B37">
        <w:rPr>
          <w:rFonts w:ascii="Times New Roman" w:eastAsia="仿宋_GB2312" w:hAnsi="Times New Roman" w:cs="Times New Roman"/>
        </w:rPr>
        <w:t>&gt;0</w:t>
      </w:r>
      <w:r w:rsidRPr="003A4B37">
        <w:rPr>
          <w:rFonts w:ascii="Times New Roman" w:eastAsia="仿宋_GB2312" w:hAnsi="Times New Roman" w:cs="Times New Roman"/>
        </w:rPr>
        <w:t>时，</w:t>
      </w:r>
      <w:r w:rsidRPr="003A4B37">
        <w:rPr>
          <w:rFonts w:ascii="Times New Roman" w:eastAsia="仿宋_GB2312" w:hAnsi="Times New Roman" w:cs="Times New Roman"/>
          <w:i/>
        </w:rPr>
        <w:t>g</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&lt;0</w:t>
      </w:r>
      <w:r w:rsidRPr="003A4B37">
        <w:rPr>
          <w:rFonts w:ascii="Times New Roman" w:eastAsia="仿宋_GB2312" w:hAnsi="Times New Roman" w:cs="Times New Roman"/>
        </w:rPr>
        <w:t>，</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为减函数，</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0.</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eastAsia="仿宋_GB2312" w:hAnsi="宋体" w:cs="Times New Roman"/>
        </w:rPr>
        <w:t>∴</w:t>
      </w:r>
      <w:r w:rsidRPr="003A4B37">
        <w:rPr>
          <w:rFonts w:ascii="Times New Roman" w:eastAsia="仿宋_GB2312" w:hAnsi="Times New Roman" w:cs="Times New Roman"/>
        </w:rPr>
        <w:t>当</w:t>
      </w:r>
      <w:r w:rsidRPr="003A4B37">
        <w:rPr>
          <w:rFonts w:ascii="Times New Roman" w:eastAsia="仿宋_GB2312" w:hAnsi="Times New Roman" w:cs="Times New Roman"/>
        </w:rPr>
        <w:t>0&lt;</w:t>
      </w:r>
      <w:r w:rsidRPr="003A4B37">
        <w:rPr>
          <w:rFonts w:ascii="Times New Roman" w:eastAsia="仿宋_GB2312" w:hAnsi="Times New Roman" w:cs="Times New Roman"/>
          <w:i/>
        </w:rPr>
        <w:t>x</w:t>
      </w:r>
      <w:r w:rsidRPr="003A4B37">
        <w:rPr>
          <w:rFonts w:ascii="Times New Roman" w:eastAsia="仿宋_GB2312" w:hAnsi="Times New Roman" w:cs="Times New Roman"/>
        </w:rPr>
        <w:t>&lt;1</w:t>
      </w:r>
      <w:r w:rsidRPr="003A4B37">
        <w:rPr>
          <w:rFonts w:ascii="Times New Roman" w:eastAsia="仿宋_GB2312" w:hAnsi="Times New Roman" w:cs="Times New Roman"/>
        </w:rPr>
        <w:t>时，</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&gt;0</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&gt;0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同理当</w:t>
      </w:r>
      <w:r w:rsidRPr="003A4B37">
        <w:rPr>
          <w:rFonts w:ascii="Times New Roman" w:eastAsia="仿宋_GB2312" w:hAnsi="Times New Roman" w:cs="Times New Roman"/>
          <w:i/>
        </w:rPr>
        <w:t>x</w:t>
      </w:r>
      <w:r w:rsidRPr="003A4B37">
        <w:rPr>
          <w:rFonts w:ascii="Times New Roman" w:eastAsia="仿宋_GB2312" w:hAnsi="Times New Roman" w:cs="Times New Roman"/>
        </w:rPr>
        <w:t>&lt;</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时，</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&lt;0</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&gt;0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t>故使得</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&gt;0</w:t>
      </w:r>
      <w:r w:rsidRPr="003A4B37">
        <w:rPr>
          <w:rFonts w:ascii="Times New Roman" w:eastAsia="仿宋_GB2312" w:hAnsi="Times New Roman" w:cs="Times New Roman"/>
        </w:rPr>
        <w:t>成立的</w:t>
      </w:r>
      <w:r w:rsidRPr="003A4B37">
        <w:rPr>
          <w:rFonts w:ascii="Times New Roman" w:eastAsia="仿宋_GB2312" w:hAnsi="Times New Roman" w:cs="Times New Roman"/>
          <w:i/>
        </w:rPr>
        <w:t>x</w:t>
      </w:r>
      <w:r w:rsidRPr="003A4B37">
        <w:rPr>
          <w:rFonts w:ascii="Times New Roman" w:eastAsia="仿宋_GB2312" w:hAnsi="Times New Roman" w:cs="Times New Roman"/>
        </w:rPr>
        <w:t>的取值范围是</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Pr>
          <w:rFonts w:ascii="Times New Roman" w:eastAsia="仿宋_GB2312" w:hAnsi="Times New Roman" w:cs="Times New Roman"/>
        </w:rPr>
        <w:t>．</w:t>
      </w:r>
    </w:p>
    <w:p w:rsidR="003A4B37" w:rsidRDefault="00A449FC"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4" type="#_x0000_t75" style="width:418.9pt;height:18.7pt">
            <v:imagedata r:id="rId10" o:title="规律方法"/>
          </v:shape>
        </w:pict>
      </w:r>
      <w:r w:rsidR="00396474" w:rsidRPr="003A4B37">
        <w:rPr>
          <w:rFonts w:ascii="Times New Roman" w:eastAsia="楷体_GB2312" w:hAnsi="Times New Roman" w:cs="Times New Roman"/>
        </w:rPr>
        <w:t>构造法实质上是转化与化归思想在解题中的应用，需要根据已知条件和所要解决的问题确定构造的方向，通过构造新的函数、不等式或数列等新的模型，从而转化为自己熟悉的问题</w:t>
      </w:r>
      <w:r w:rsidR="00396474" w:rsidRPr="003A4B37">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方法五</w:t>
      </w:r>
      <w:r>
        <w:rPr>
          <w:rFonts w:ascii="Times New Roman" w:eastAsia="黑体" w:hAnsi="Times New Roman" w:cs="Times New Roman"/>
        </w:rPr>
        <w:t xml:space="preserve">　</w:t>
      </w:r>
      <w:r w:rsidRPr="003A4B37">
        <w:rPr>
          <w:rFonts w:ascii="Times New Roman" w:eastAsia="黑体" w:hAnsi="Times New Roman" w:cs="Times New Roman"/>
        </w:rPr>
        <w:t>估算法</w:t>
      </w:r>
    </w:p>
    <w:p w:rsidR="003A4B37" w:rsidRDefault="003A4B37" w:rsidP="00396474">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因为单选题提供</w:t>
      </w:r>
      <w:bookmarkStart w:id="0" w:name="_GoBack"/>
      <w:bookmarkEnd w:id="0"/>
      <w:r w:rsidRPr="003A4B37">
        <w:rPr>
          <w:rFonts w:ascii="Times New Roman" w:hAnsi="Times New Roman" w:cs="Times New Roman"/>
        </w:rPr>
        <w:t>了唯一正确的答案</w:t>
      </w:r>
      <w:r>
        <w:rPr>
          <w:rFonts w:ascii="Times New Roman" w:hAnsi="Times New Roman" w:cs="Times New Roman"/>
        </w:rPr>
        <w:t>，</w:t>
      </w:r>
      <w:r w:rsidRPr="003A4B37">
        <w:rPr>
          <w:rFonts w:ascii="Times New Roman" w:hAnsi="Times New Roman" w:cs="Times New Roman"/>
        </w:rPr>
        <w:t>解答又不需提供过程</w:t>
      </w:r>
      <w:r>
        <w:rPr>
          <w:rFonts w:ascii="Times New Roman" w:hAnsi="Times New Roman" w:cs="Times New Roman"/>
        </w:rPr>
        <w:t>，</w:t>
      </w:r>
      <w:r w:rsidRPr="003A4B37">
        <w:rPr>
          <w:rFonts w:ascii="Times New Roman" w:hAnsi="Times New Roman" w:cs="Times New Roman"/>
        </w:rPr>
        <w:t>所以可以通过猜测</w:t>
      </w:r>
      <w:r>
        <w:rPr>
          <w:rFonts w:ascii="Times New Roman" w:hAnsi="Times New Roman" w:cs="Times New Roman"/>
        </w:rPr>
        <w:t>、</w:t>
      </w:r>
      <w:r w:rsidRPr="003A4B37">
        <w:rPr>
          <w:rFonts w:ascii="Times New Roman" w:hAnsi="Times New Roman" w:cs="Times New Roman"/>
        </w:rPr>
        <w:t>推理</w:t>
      </w:r>
      <w:r>
        <w:rPr>
          <w:rFonts w:ascii="Times New Roman" w:hAnsi="Times New Roman" w:cs="Times New Roman"/>
        </w:rPr>
        <w:t>、</w:t>
      </w:r>
      <w:r w:rsidRPr="003A4B37">
        <w:rPr>
          <w:rFonts w:ascii="Times New Roman" w:hAnsi="Times New Roman" w:cs="Times New Roman"/>
        </w:rPr>
        <w:t>估算而获得答案</w:t>
      </w:r>
      <w:r>
        <w:rPr>
          <w:rFonts w:ascii="Times New Roman" w:hAnsi="Times New Roman" w:cs="Times New Roman"/>
        </w:rPr>
        <w:t>，</w:t>
      </w:r>
      <w:r w:rsidRPr="003A4B37">
        <w:rPr>
          <w:rFonts w:ascii="Times New Roman" w:hAnsi="Times New Roman" w:cs="Times New Roman"/>
        </w:rPr>
        <w:t>这样往往可以减少运算量</w:t>
      </w:r>
      <w:r>
        <w:rPr>
          <w:rFonts w:ascii="Times New Roman" w:hAnsi="Times New Roman" w:cs="Times New Roman"/>
        </w:rPr>
        <w:t>，</w:t>
      </w:r>
      <w:r w:rsidRPr="003A4B37">
        <w:rPr>
          <w:rFonts w:ascii="Times New Roman" w:hAnsi="Times New Roman" w:cs="Times New Roman"/>
        </w:rPr>
        <w:t>但同时加强了思维的层次</w:t>
      </w:r>
      <w:r>
        <w:rPr>
          <w:rFonts w:ascii="Times New Roman" w:hAnsi="Times New Roman" w:cs="Times New Roman"/>
        </w:rPr>
        <w:t>，</w:t>
      </w:r>
      <w:r w:rsidRPr="003A4B37">
        <w:rPr>
          <w:rFonts w:ascii="Times New Roman" w:hAnsi="Times New Roman" w:cs="Times New Roman"/>
        </w:rPr>
        <w:t>估算省去了很多推导过程和复杂的计算</w:t>
      </w:r>
      <w:r>
        <w:rPr>
          <w:rFonts w:ascii="Times New Roman" w:hAnsi="Times New Roman" w:cs="Times New Roman"/>
        </w:rPr>
        <w:t>，</w:t>
      </w:r>
      <w:r w:rsidRPr="003A4B37">
        <w:rPr>
          <w:rFonts w:ascii="Times New Roman" w:hAnsi="Times New Roman" w:cs="Times New Roman"/>
        </w:rPr>
        <w:t>节省了时间</w:t>
      </w:r>
      <w:r>
        <w:rPr>
          <w:rFonts w:ascii="Times New Roman" w:hAnsi="Times New Roman" w:cs="Times New Roman"/>
        </w:rPr>
        <w:t>，</w:t>
      </w:r>
      <w:r w:rsidRPr="003A4B37">
        <w:rPr>
          <w:rFonts w:ascii="Times New Roman" w:hAnsi="Times New Roman" w:cs="Times New Roman"/>
        </w:rPr>
        <w:t>从而显得更加快捷</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5</w:t>
      </w:r>
      <w:r>
        <w:rPr>
          <w:rFonts w:ascii="Times New Roman" w:hAnsi="Times New Roman" w:cs="Times New Roman"/>
        </w:rPr>
        <w:t xml:space="preserve">　</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3A4B37">
        <w:rPr>
          <w:rFonts w:ascii="Times New Roman" w:eastAsia="楷体_GB2312" w:hAnsi="Times New Roman" w:cs="Times New Roman"/>
        </w:rPr>
        <w:t>2019·</w:t>
      </w:r>
      <w:r w:rsidRPr="003A4B37">
        <w:rPr>
          <w:rFonts w:ascii="Times New Roman" w:eastAsia="楷体_GB2312" w:hAnsi="Times New Roman" w:cs="Times New Roman"/>
        </w:rPr>
        <w:t>全国</w:t>
      </w:r>
      <w:r w:rsidRPr="003A4B37">
        <w:rPr>
          <w:rFonts w:eastAsia="楷体_GB2312" w:hAnsi="宋体" w:cs="Times New Roman"/>
        </w:rPr>
        <w:t>Ⅰ</w:t>
      </w:r>
      <w:r>
        <w:rPr>
          <w:rFonts w:ascii="Times New Roman" w:eastAsia="楷体_GB2312" w:hAnsi="Times New Roman" w:cs="Times New Roman"/>
        </w:rPr>
        <w:t>)</w:t>
      </w:r>
      <w:r w:rsidRPr="003A4B37">
        <w:rPr>
          <w:rFonts w:ascii="Times New Roman" w:hAnsi="Times New Roman" w:cs="Times New Roman"/>
        </w:rPr>
        <w:t>古希腊时期</w:t>
      </w:r>
      <w:r>
        <w:rPr>
          <w:rFonts w:ascii="Times New Roman" w:hAnsi="Times New Roman" w:cs="Times New Roman"/>
        </w:rPr>
        <w:t>，</w:t>
      </w:r>
      <w:r w:rsidRPr="003A4B37">
        <w:rPr>
          <w:rFonts w:ascii="Times New Roman" w:hAnsi="Times New Roman" w:cs="Times New Roman"/>
        </w:rPr>
        <w:t>人们认为最美人体的头顶至肚脐的长度与肚脐至足底的长度之比是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3A4B37">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3A4B37">
        <w:rPr>
          <w:rFonts w:ascii="Times New Roman" w:hAnsi="Times New Roman" w:cs="Times New Roman"/>
        </w:rPr>
        <w:instrText>1</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b\lc\(\rc\)(\a\vs4\al\co1(\f(\r(</w:instrText>
      </w:r>
      <w:r w:rsidRPr="003A4B37">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3A4B37">
        <w:rPr>
          <w:rFonts w:ascii="Times New Roman" w:hAnsi="Times New Roman" w:cs="Times New Roman"/>
        </w:rPr>
        <w:instrText>1</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sidRPr="003A4B37">
        <w:rPr>
          <w:rFonts w:hAnsi="宋体" w:cs="Times New Roman"/>
        </w:rPr>
        <w:instrText>≈</w:instrText>
      </w:r>
      <w:r w:rsidRPr="003A4B37">
        <w:rPr>
          <w:rFonts w:ascii="Times New Roman" w:hAnsi="Times New Roman" w:cs="Times New Roman"/>
        </w:rPr>
        <w:instrText>0.618</w:instrText>
      </w:r>
      <w:r>
        <w:rPr>
          <w:rFonts w:ascii="Times New Roman" w:hAnsi="Times New Roman" w:cs="Times New Roman"/>
        </w:rPr>
        <w:instrText>，</w:instrText>
      </w:r>
      <w:r w:rsidRPr="003A4B37">
        <w:rPr>
          <w:rFonts w:ascii="Times New Roman" w:hAnsi="Times New Roman" w:cs="Times New Roman"/>
        </w:rPr>
        <w:instrText>称为黄金分割比例</w:instrText>
      </w:r>
      <w:r>
        <w:rPr>
          <w:rFonts w:ascii="Times New Roman" w:hAnsi="Times New Roman"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著名的</w:t>
      </w:r>
      <w:r w:rsidRPr="003A4B37">
        <w:rPr>
          <w:rFonts w:hAnsi="宋体" w:cs="Times New Roman"/>
        </w:rPr>
        <w:t>“</w:t>
      </w:r>
      <w:r w:rsidRPr="003A4B37">
        <w:rPr>
          <w:rFonts w:ascii="Times New Roman" w:hAnsi="Times New Roman" w:cs="Times New Roman"/>
        </w:rPr>
        <w:t>断臂维纳斯</w:t>
      </w:r>
      <w:r w:rsidRPr="003A4B37">
        <w:rPr>
          <w:rFonts w:hAnsi="宋体" w:cs="Times New Roman"/>
        </w:rPr>
        <w:t>”</w:t>
      </w:r>
      <w:r w:rsidRPr="003A4B37">
        <w:rPr>
          <w:rFonts w:ascii="Times New Roman" w:hAnsi="Times New Roman" w:cs="Times New Roman"/>
        </w:rPr>
        <w:t>便是如此</w:t>
      </w:r>
      <w:r>
        <w:rPr>
          <w:rFonts w:ascii="Times New Roman" w:hAnsi="Times New Roman" w:cs="Times New Roman"/>
        </w:rPr>
        <w:t>．</w:t>
      </w:r>
      <w:r w:rsidRPr="003A4B37">
        <w:rPr>
          <w:rFonts w:ascii="Times New Roman" w:hAnsi="Times New Roman" w:cs="Times New Roman"/>
        </w:rPr>
        <w:t>此外</w:t>
      </w:r>
      <w:r>
        <w:rPr>
          <w:rFonts w:ascii="Times New Roman" w:hAnsi="Times New Roman" w:cs="Times New Roman"/>
        </w:rPr>
        <w:t>，</w:t>
      </w:r>
      <w:r w:rsidRPr="003A4B37">
        <w:rPr>
          <w:rFonts w:ascii="Times New Roman" w:hAnsi="Times New Roman" w:cs="Times New Roman"/>
        </w:rPr>
        <w:t>最美人体的头顶至咽喉的长度与咽喉至肚脐的长度之比也是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3A4B37">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instrText>－</w:instrText>
      </w:r>
      <w:r w:rsidRPr="003A4B37">
        <w:rPr>
          <w:rFonts w:ascii="Times New Roman" w:hAnsi="Times New Roman" w:cs="Times New Roman"/>
        </w:rPr>
        <w:instrText>1</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w:t>
      </w:r>
      <w:r w:rsidRPr="003A4B37">
        <w:rPr>
          <w:rFonts w:ascii="Times New Roman" w:hAnsi="Times New Roman" w:cs="Times New Roman"/>
        </w:rPr>
        <w:t>若某人满足上述两个黄金分割比例</w:t>
      </w:r>
      <w:r>
        <w:rPr>
          <w:rFonts w:ascii="Times New Roman" w:hAnsi="Times New Roman" w:cs="Times New Roman"/>
        </w:rPr>
        <w:t>，</w:t>
      </w:r>
      <w:r w:rsidRPr="003A4B37">
        <w:rPr>
          <w:rFonts w:ascii="Times New Roman" w:hAnsi="Times New Roman" w:cs="Times New Roman"/>
        </w:rPr>
        <w:t>且腿长为</w:t>
      </w:r>
      <w:r w:rsidRPr="003A4B37">
        <w:rPr>
          <w:rFonts w:ascii="Times New Roman" w:hAnsi="Times New Roman" w:cs="Times New Roman"/>
        </w:rPr>
        <w:t>105</w:t>
      </w:r>
      <w:r>
        <w:rPr>
          <w:rFonts w:ascii="Times New Roman" w:hAnsi="Times New Roman" w:cs="Times New Roman"/>
        </w:rPr>
        <w:t xml:space="preserve"> </w:t>
      </w:r>
      <w:r w:rsidRPr="003A4B37">
        <w:rPr>
          <w:rFonts w:ascii="Times New Roman" w:hAnsi="Times New Roman" w:cs="Times New Roman"/>
        </w:rPr>
        <w:t>cm</w:t>
      </w:r>
      <w:r>
        <w:rPr>
          <w:rFonts w:ascii="Times New Roman" w:hAnsi="Times New Roman" w:cs="Times New Roman"/>
        </w:rPr>
        <w:t>，</w:t>
      </w:r>
      <w:r w:rsidRPr="003A4B37">
        <w:rPr>
          <w:rFonts w:ascii="Times New Roman" w:hAnsi="Times New Roman" w:cs="Times New Roman"/>
        </w:rPr>
        <w:t>头顶至脖子下端的长度为</w:t>
      </w:r>
      <w:r w:rsidRPr="003A4B37">
        <w:rPr>
          <w:rFonts w:ascii="Times New Roman" w:hAnsi="Times New Roman" w:cs="Times New Roman"/>
        </w:rPr>
        <w:t>26</w:t>
      </w:r>
      <w:r>
        <w:rPr>
          <w:rFonts w:ascii="Times New Roman" w:hAnsi="Times New Roman" w:cs="Times New Roman"/>
        </w:rPr>
        <w:t xml:space="preserve"> </w:t>
      </w:r>
      <w:r w:rsidRPr="003A4B37">
        <w:rPr>
          <w:rFonts w:ascii="Times New Roman" w:hAnsi="Times New Roman" w:cs="Times New Roman"/>
        </w:rPr>
        <w:t>cm</w:t>
      </w:r>
      <w:r>
        <w:rPr>
          <w:rFonts w:ascii="Times New Roman" w:hAnsi="Times New Roman" w:cs="Times New Roman"/>
        </w:rPr>
        <w:t>，</w:t>
      </w:r>
      <w:r w:rsidRPr="003A4B37">
        <w:rPr>
          <w:rFonts w:ascii="Times New Roman" w:hAnsi="Times New Roman" w:cs="Times New Roman"/>
        </w:rPr>
        <w:t>则其身高可能是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96474" w:rsidRDefault="00396474" w:rsidP="0039647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\\F-10.TIF"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\\F-10.TIF"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\\word\\F-10.TIF"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F93ACD">
        <w:rPr>
          <w:rFonts w:ascii="Times New Roman" w:hAnsi="Times New Roman" w:cs="Times New Roman"/>
        </w:rPr>
        <w:fldChar w:fldCharType="begin"/>
      </w:r>
      <w:r w:rsidR="00F93ACD">
        <w:rPr>
          <w:rFonts w:ascii="Times New Roman" w:hAnsi="Times New Roman" w:cs="Times New Roman"/>
        </w:rPr>
        <w:instrText xml:space="preserve"> </w:instrText>
      </w:r>
      <w:r w:rsidR="00F93ACD">
        <w:rPr>
          <w:rFonts w:ascii="Times New Roman" w:hAnsi="Times New Roman" w:cs="Times New Roman" w:hint="eastAsia"/>
        </w:rPr>
        <w:instrText>INCLUDEPICTURE  "E:\\</w:instrText>
      </w:r>
      <w:r w:rsidR="00F93ACD">
        <w:rPr>
          <w:rFonts w:ascii="Times New Roman" w:hAnsi="Times New Roman" w:cs="Times New Roman" w:hint="eastAsia"/>
        </w:rPr>
        <w:instrText>周飞燕</w:instrText>
      </w:r>
      <w:r w:rsidR="00F93ACD">
        <w:rPr>
          <w:rFonts w:ascii="Times New Roman" w:hAnsi="Times New Roman" w:cs="Times New Roman" w:hint="eastAsia"/>
        </w:rPr>
        <w:instrText>\\2020\\</w:instrText>
      </w:r>
      <w:r w:rsidR="00F93ACD">
        <w:rPr>
          <w:rFonts w:ascii="Times New Roman" w:hAnsi="Times New Roman" w:cs="Times New Roman" w:hint="eastAsia"/>
        </w:rPr>
        <w:instrText>二轮</w:instrText>
      </w:r>
      <w:r w:rsidR="00F93ACD">
        <w:rPr>
          <w:rFonts w:ascii="Times New Roman" w:hAnsi="Times New Roman" w:cs="Times New Roman" w:hint="eastAsia"/>
        </w:rPr>
        <w:instrText>\\</w:instrText>
      </w:r>
      <w:r w:rsidR="00F93ACD">
        <w:rPr>
          <w:rFonts w:ascii="Times New Roman" w:hAnsi="Times New Roman" w:cs="Times New Roman" w:hint="eastAsia"/>
        </w:rPr>
        <w:instrText>数学</w:instrText>
      </w:r>
      <w:r w:rsidR="00F93ACD">
        <w:rPr>
          <w:rFonts w:ascii="Times New Roman" w:hAnsi="Times New Roman" w:cs="Times New Roman" w:hint="eastAsia"/>
        </w:rPr>
        <w:instrText>\\word\\F-10.TIF" \* MERGEFORMATINET</w:instrText>
      </w:r>
      <w:r w:rsidR="00F93ACD">
        <w:rPr>
          <w:rFonts w:ascii="Times New Roman" w:hAnsi="Times New Roman" w:cs="Times New Roman"/>
        </w:rPr>
        <w:instrText xml:space="preserve"> </w:instrText>
      </w:r>
      <w:r w:rsidR="00F93ACD">
        <w:rPr>
          <w:rFonts w:ascii="Times New Roman" w:hAnsi="Times New Roman" w:cs="Times New Roman"/>
        </w:rPr>
        <w:fldChar w:fldCharType="separate"/>
      </w:r>
      <w:r w:rsidR="004C4632">
        <w:rPr>
          <w:rFonts w:ascii="Times New Roman" w:hAnsi="Times New Roman" w:cs="Times New Roman"/>
        </w:rPr>
        <w:fldChar w:fldCharType="begin"/>
      </w:r>
      <w:r w:rsidR="004C4632">
        <w:rPr>
          <w:rFonts w:ascii="Times New Roman" w:hAnsi="Times New Roman" w:cs="Times New Roman"/>
        </w:rPr>
        <w:instrText xml:space="preserve"> </w:instrText>
      </w:r>
      <w:r w:rsidR="004C4632">
        <w:rPr>
          <w:rFonts w:ascii="Times New Roman" w:hAnsi="Times New Roman" w:cs="Times New Roman" w:hint="eastAsia"/>
        </w:rPr>
        <w:instrText>INCLUDEPICTURE  "I:\\</w:instrText>
      </w:r>
      <w:r w:rsidR="004C4632">
        <w:rPr>
          <w:rFonts w:ascii="Times New Roman" w:hAnsi="Times New Roman" w:cs="Times New Roman" w:hint="eastAsia"/>
        </w:rPr>
        <w:instrText>王真</w:instrText>
      </w:r>
      <w:r w:rsidR="004C4632">
        <w:rPr>
          <w:rFonts w:ascii="Times New Roman" w:hAnsi="Times New Roman" w:cs="Times New Roman" w:hint="eastAsia"/>
        </w:rPr>
        <w:instrText>\\2020\\</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w:instrText>
      </w:r>
      <w:r w:rsidR="004C4632">
        <w:rPr>
          <w:rFonts w:ascii="Times New Roman" w:hAnsi="Times New Roman" w:cs="Times New Roman" w:hint="eastAsia"/>
        </w:rPr>
        <w:instrText>数学</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二轮</w:instrText>
      </w:r>
      <w:r w:rsidR="004C4632">
        <w:rPr>
          <w:rFonts w:ascii="Times New Roman" w:hAnsi="Times New Roman" w:cs="Times New Roman" w:hint="eastAsia"/>
        </w:rPr>
        <w:instrText xml:space="preserve"> </w:instrText>
      </w:r>
      <w:r w:rsidR="004C4632">
        <w:rPr>
          <w:rFonts w:ascii="Times New Roman" w:hAnsi="Times New Roman" w:cs="Times New Roman" w:hint="eastAsia"/>
        </w:rPr>
        <w:instrText>新课标新高考</w:instrText>
      </w:r>
      <w:r w:rsidR="004C4632">
        <w:rPr>
          <w:rFonts w:ascii="Times New Roman" w:hAnsi="Times New Roman" w:cs="Times New Roman" w:hint="eastAsia"/>
        </w:rPr>
        <w:instrText>\\</w:instrText>
      </w:r>
      <w:r w:rsidR="004C4632">
        <w:rPr>
          <w:rFonts w:ascii="Times New Roman" w:hAnsi="Times New Roman" w:cs="Times New Roman" w:hint="eastAsia"/>
        </w:rPr>
        <w:instrText>全书完整的</w:instrText>
      </w:r>
      <w:r w:rsidR="004C4632">
        <w:rPr>
          <w:rFonts w:ascii="Times New Roman" w:hAnsi="Times New Roman" w:cs="Times New Roman" w:hint="eastAsia"/>
        </w:rPr>
        <w:instrText>Word</w:instrText>
      </w:r>
      <w:r w:rsidR="004C4632">
        <w:rPr>
          <w:rFonts w:ascii="Times New Roman" w:hAnsi="Times New Roman" w:cs="Times New Roman" w:hint="eastAsia"/>
        </w:rPr>
        <w:instrText>版文档</w:instrText>
      </w:r>
      <w:r w:rsidR="004C4632">
        <w:rPr>
          <w:rFonts w:ascii="Times New Roman" w:hAnsi="Times New Roman" w:cs="Times New Roman" w:hint="eastAsia"/>
        </w:rPr>
        <w:instrText>\\</w:instrText>
      </w:r>
      <w:r w:rsidR="004C4632">
        <w:rPr>
          <w:rFonts w:ascii="Times New Roman" w:hAnsi="Times New Roman" w:cs="Times New Roman" w:hint="eastAsia"/>
        </w:rPr>
        <w:instrText>思想方法</w:instrText>
      </w:r>
      <w:r w:rsidR="004C4632">
        <w:rPr>
          <w:rFonts w:ascii="Times New Roman" w:hAnsi="Times New Roman" w:cs="Times New Roman" w:hint="eastAsia"/>
        </w:rPr>
        <w:instrText>\\F-10.TIF" \* MERGEFORMATINET</w:instrText>
      </w:r>
      <w:r w:rsidR="004C4632">
        <w:rPr>
          <w:rFonts w:ascii="Times New Roman" w:hAnsi="Times New Roman" w:cs="Times New Roman"/>
        </w:rPr>
        <w:instrText xml:space="preserve"> </w:instrText>
      </w:r>
      <w:r w:rsidR="004C4632">
        <w:rPr>
          <w:rFonts w:ascii="Times New Roman" w:hAnsi="Times New Roman" w:cs="Times New Roman"/>
        </w:rPr>
        <w:fldChar w:fldCharType="separate"/>
      </w:r>
      <w:r w:rsidR="00A449FC">
        <w:rPr>
          <w:rFonts w:ascii="Times New Roman" w:hAnsi="Times New Roman" w:cs="Times New Roman"/>
        </w:rPr>
        <w:pict>
          <v:shape id="_x0000_i1035" type="#_x0000_t75" style="width:42.1pt;height:102.85pt">
            <v:imagedata r:id="rId19" r:href="rId20"/>
          </v:shape>
        </w:pict>
      </w:r>
      <w:r w:rsidR="004C4632">
        <w:rPr>
          <w:rFonts w:ascii="Times New Roman" w:hAnsi="Times New Roman" w:cs="Times New Roman"/>
        </w:rPr>
        <w:fldChar w:fldCharType="end"/>
      </w:r>
      <w:r w:rsidR="00F93ACD">
        <w:rPr>
          <w:rFonts w:ascii="Times New Roman" w:hAnsi="Times New Roman" w:cs="Times New Roman"/>
        </w:rPr>
        <w:fldChar w:fldCharType="end"/>
      </w:r>
      <w:r w:rsidR="00B65F5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sidRPr="003A4B37">
        <w:rPr>
          <w:rFonts w:ascii="Times New Roman" w:hAnsi="Times New Roman" w:cs="Times New Roman"/>
        </w:rPr>
        <w:t>165</w:t>
      </w:r>
      <w:r>
        <w:rPr>
          <w:rFonts w:ascii="Times New Roman" w:hAnsi="Times New Roman" w:cs="Times New Roman"/>
        </w:rPr>
        <w:t xml:space="preserve"> </w:t>
      </w:r>
      <w:r w:rsidRPr="003A4B37">
        <w:rPr>
          <w:rFonts w:ascii="Times New Roman" w:hAnsi="Times New Roman" w:cs="Times New Roman"/>
        </w:rPr>
        <w:t>cm</w:t>
      </w:r>
      <w:r>
        <w:rPr>
          <w:rFonts w:ascii="Times New Roman" w:hAnsi="Times New Roman" w:cs="Times New Roman"/>
        </w:rPr>
        <w:t xml:space="preserve">  </w:t>
      </w:r>
      <w:r w:rsidRPr="003A4B37">
        <w:rPr>
          <w:rFonts w:ascii="Times New Roman" w:hAnsi="Times New Roman" w:cs="Times New Roman"/>
        </w:rPr>
        <w:t>B</w:t>
      </w:r>
      <w:r>
        <w:rPr>
          <w:rFonts w:ascii="Times New Roman" w:hAnsi="Times New Roman" w:cs="Times New Roman"/>
        </w:rPr>
        <w:t>．</w:t>
      </w:r>
      <w:r w:rsidRPr="003A4B37">
        <w:rPr>
          <w:rFonts w:ascii="Times New Roman" w:hAnsi="Times New Roman" w:cs="Times New Roman"/>
        </w:rPr>
        <w:t>175</w:t>
      </w:r>
      <w:r>
        <w:rPr>
          <w:rFonts w:ascii="Times New Roman" w:hAnsi="Times New Roman" w:cs="Times New Roman"/>
        </w:rPr>
        <w:t xml:space="preserve"> </w:t>
      </w:r>
      <w:r w:rsidRPr="003A4B37">
        <w:rPr>
          <w:rFonts w:ascii="Times New Roman" w:hAnsi="Times New Roman" w:cs="Times New Roman"/>
        </w:rPr>
        <w:t>cm</w:t>
      </w:r>
      <w:r>
        <w:rPr>
          <w:rFonts w:ascii="Times New Roman" w:hAnsi="Times New Roman" w:cs="Times New Roman"/>
        </w:rPr>
        <w:t xml:space="preserve">  </w:t>
      </w:r>
      <w:r w:rsidRPr="003A4B37">
        <w:rPr>
          <w:rFonts w:ascii="Times New Roman" w:hAnsi="Times New Roman" w:cs="Times New Roman"/>
        </w:rPr>
        <w:t>C</w:t>
      </w:r>
      <w:r>
        <w:rPr>
          <w:rFonts w:ascii="Times New Roman" w:hAnsi="Times New Roman" w:cs="Times New Roman"/>
        </w:rPr>
        <w:t>．</w:t>
      </w:r>
      <w:r w:rsidRPr="003A4B37">
        <w:rPr>
          <w:rFonts w:ascii="Times New Roman" w:hAnsi="Times New Roman" w:cs="Times New Roman"/>
        </w:rPr>
        <w:t>185</w:t>
      </w:r>
      <w:r>
        <w:rPr>
          <w:rFonts w:ascii="Times New Roman" w:hAnsi="Times New Roman" w:cs="Times New Roman"/>
        </w:rPr>
        <w:t xml:space="preserve"> </w:t>
      </w:r>
      <w:r w:rsidRPr="003A4B37">
        <w:rPr>
          <w:rFonts w:ascii="Times New Roman" w:hAnsi="Times New Roman" w:cs="Times New Roman"/>
        </w:rPr>
        <w:t>cm</w:t>
      </w:r>
      <w:r>
        <w:rPr>
          <w:rFonts w:ascii="Times New Roman" w:hAnsi="Times New Roman" w:cs="Times New Roman"/>
        </w:rPr>
        <w:t xml:space="preserve">  </w:t>
      </w:r>
      <w:r w:rsidRPr="003A4B37">
        <w:rPr>
          <w:rFonts w:ascii="Times New Roman" w:hAnsi="Times New Roman" w:cs="Times New Roman"/>
        </w:rPr>
        <w:t>D</w:t>
      </w:r>
      <w:r>
        <w:rPr>
          <w:rFonts w:ascii="Times New Roman" w:hAnsi="Times New Roman" w:cs="Times New Roman"/>
        </w:rPr>
        <w:t>．</w:t>
      </w:r>
      <w:r w:rsidRPr="003A4B37">
        <w:rPr>
          <w:rFonts w:ascii="Times New Roman" w:hAnsi="Times New Roman" w:cs="Times New Roman"/>
        </w:rPr>
        <w:t>190</w:t>
      </w:r>
      <w:r>
        <w:rPr>
          <w:rFonts w:ascii="Times New Roman" w:hAnsi="Times New Roman" w:cs="Times New Roman"/>
        </w:rPr>
        <w:t xml:space="preserve"> </w:t>
      </w:r>
      <w:r w:rsidRPr="003A4B37">
        <w:rPr>
          <w:rFonts w:ascii="Times New Roman" w:hAnsi="Times New Roman" w:cs="Times New Roman"/>
        </w:rPr>
        <w:t>cm</w:t>
      </w:r>
    </w:p>
    <w:p w:rsidR="003A4B37" w:rsidRDefault="00396474"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估计身高</w:t>
      </w:r>
      <w:r w:rsidRPr="003A4B37">
        <w:rPr>
          <w:rFonts w:hAnsi="宋体" w:cs="Times New Roman"/>
        </w:rPr>
        <w:t>→</w:t>
      </w:r>
      <w:r w:rsidRPr="003A4B37">
        <w:rPr>
          <w:rFonts w:ascii="Times New Roman" w:eastAsia="楷体_GB2312" w:hAnsi="Times New Roman" w:cs="Times New Roman"/>
        </w:rPr>
        <w:t>人体各部分长度大致范围</w:t>
      </w:r>
      <w:r w:rsidRPr="003A4B37">
        <w:rPr>
          <w:rFonts w:hAnsi="宋体" w:cs="Times New Roman"/>
        </w:rPr>
        <w:t>→</w:t>
      </w:r>
      <w:r w:rsidRPr="003A4B37">
        <w:rPr>
          <w:rFonts w:ascii="Times New Roman" w:eastAsia="楷体_GB2312" w:hAnsi="Times New Roman" w:cs="Times New Roman"/>
        </w:rPr>
        <w:t>题中长度关系估算</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sidRPr="003A4B37">
        <w:rPr>
          <w:rFonts w:ascii="Times New Roman" w:hAnsi="Times New Roman" w:cs="Times New Roman"/>
        </w:rPr>
        <w:t>B</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头顶至脖子下端的长度为</w:t>
      </w:r>
      <w:r w:rsidRPr="003A4B37">
        <w:rPr>
          <w:rFonts w:ascii="Times New Roman" w:eastAsia="仿宋_GB2312" w:hAnsi="Times New Roman" w:cs="Times New Roman"/>
        </w:rPr>
        <w:t>26</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，可得咽喉至肚脐的长度小于</w:t>
      </w:r>
      <w:r w:rsidRPr="003A4B37">
        <w:rPr>
          <w:rFonts w:ascii="Times New Roman" w:eastAsia="仿宋_GB2312" w:hAnsi="Times New Roman" w:cs="Times New Roman"/>
        </w:rPr>
        <w:t>42</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，肚脐至足底的长度小于</w:t>
      </w:r>
      <w:r w:rsidRPr="003A4B37">
        <w:rPr>
          <w:rFonts w:ascii="Times New Roman" w:eastAsia="仿宋_GB2312" w:hAnsi="Times New Roman" w:cs="Times New Roman"/>
        </w:rPr>
        <w:t>110</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，则该人的身高小于</w:t>
      </w:r>
      <w:r w:rsidRPr="003A4B37">
        <w:rPr>
          <w:rFonts w:ascii="Times New Roman" w:eastAsia="仿宋_GB2312" w:hAnsi="Times New Roman" w:cs="Times New Roman"/>
        </w:rPr>
        <w:t>178</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，又由肚脐至足底的长度大于</w:t>
      </w:r>
      <w:r w:rsidRPr="003A4B37">
        <w:rPr>
          <w:rFonts w:ascii="Times New Roman" w:eastAsia="仿宋_GB2312" w:hAnsi="Times New Roman" w:cs="Times New Roman"/>
        </w:rPr>
        <w:t>105</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，可得头顶至肚脐的长度大于</w:t>
      </w:r>
      <w:r w:rsidRPr="003A4B37">
        <w:rPr>
          <w:rFonts w:ascii="Times New Roman" w:eastAsia="仿宋_GB2312" w:hAnsi="Times New Roman" w:cs="Times New Roman"/>
        </w:rPr>
        <w:t>65</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，则该人的身高大于</w:t>
      </w:r>
      <w:r w:rsidRPr="003A4B37">
        <w:rPr>
          <w:rFonts w:ascii="Times New Roman" w:eastAsia="仿宋_GB2312" w:hAnsi="Times New Roman" w:cs="Times New Roman"/>
        </w:rPr>
        <w:t>170</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，所以该人的身高在</w:t>
      </w:r>
      <w:r w:rsidRPr="003A4B37">
        <w:rPr>
          <w:rFonts w:ascii="Times New Roman" w:eastAsia="仿宋_GB2312" w:hAnsi="Times New Roman" w:cs="Times New Roman"/>
        </w:rPr>
        <w:t>170</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w:t>
      </w:r>
      <w:r w:rsidRPr="003A4B37">
        <w:rPr>
          <w:rFonts w:ascii="Times New Roman" w:eastAsia="仿宋_GB2312" w:hAnsi="Times New Roman" w:cs="Times New Roman"/>
        </w:rPr>
        <w:t>178</w:t>
      </w:r>
      <w:r>
        <w:rPr>
          <w:rFonts w:ascii="Times New Roman" w:eastAsia="仿宋_GB2312" w:hAnsi="Times New Roman" w:cs="Times New Roman"/>
        </w:rPr>
        <w:t xml:space="preserve"> </w:t>
      </w:r>
      <w:r w:rsidRPr="003A4B37">
        <w:rPr>
          <w:rFonts w:ascii="Times New Roman" w:eastAsia="仿宋_GB2312" w:hAnsi="Times New Roman" w:cs="Times New Roman"/>
        </w:rPr>
        <w:t>cm</w:t>
      </w:r>
      <w:r w:rsidRPr="003A4B37">
        <w:rPr>
          <w:rFonts w:ascii="Times New Roman" w:eastAsia="仿宋_GB2312" w:hAnsi="Times New Roman" w:cs="Times New Roman"/>
        </w:rPr>
        <w:t>之间，选</w:t>
      </w:r>
      <w:r w:rsidRPr="003A4B37">
        <w:rPr>
          <w:rFonts w:ascii="Times New Roman" w:eastAsia="仿宋_GB2312" w:hAnsi="Times New Roman" w:cs="Times New Roman"/>
        </w:rPr>
        <w:t>B.</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3A4B37">
        <w:rPr>
          <w:rFonts w:ascii="Times New Roman" w:eastAsia="楷体_GB2312" w:hAnsi="Times New Roman" w:cs="Times New Roman"/>
        </w:rPr>
        <w:t>2018·</w:t>
      </w:r>
      <w:r w:rsidRPr="003A4B37">
        <w:rPr>
          <w:rFonts w:ascii="Times New Roman" w:eastAsia="楷体_GB2312" w:hAnsi="Times New Roman" w:cs="Times New Roman"/>
        </w:rPr>
        <w:t>全国</w:t>
      </w:r>
      <w:r w:rsidRPr="003A4B37">
        <w:rPr>
          <w:rFonts w:eastAsia="楷体_GB2312" w:hAnsi="宋体" w:cs="Times New Roman"/>
        </w:rPr>
        <w:t>Ⅲ</w:t>
      </w:r>
      <w:r>
        <w:rPr>
          <w:rFonts w:ascii="Times New Roman" w:eastAsia="楷体_GB2312" w:hAnsi="Times New Roman" w:cs="Times New Roman"/>
        </w:rPr>
        <w:t>)</w:t>
      </w:r>
      <w:r w:rsidRPr="003A4B37">
        <w:rPr>
          <w:rFonts w:ascii="Times New Roman" w:hAnsi="Times New Roman" w:cs="Times New Roman"/>
        </w:rPr>
        <w:t>设</w:t>
      </w:r>
      <w:r w:rsidRPr="003A4B37">
        <w:rPr>
          <w:rFonts w:ascii="Times New Roman" w:hAnsi="Times New Roman" w:cs="Times New Roman"/>
          <w:i/>
        </w:rPr>
        <w:t>A</w:t>
      </w:r>
      <w:r>
        <w:rPr>
          <w:rFonts w:ascii="Times New Roman" w:hAnsi="Times New Roman" w:cs="Times New Roman"/>
        </w:rPr>
        <w:t>，</w:t>
      </w:r>
      <w:r w:rsidRPr="003A4B37">
        <w:rPr>
          <w:rFonts w:ascii="Times New Roman" w:hAnsi="Times New Roman" w:cs="Times New Roman"/>
          <w:i/>
        </w:rPr>
        <w:t>B</w:t>
      </w:r>
      <w:r>
        <w:rPr>
          <w:rFonts w:ascii="Times New Roman" w:hAnsi="Times New Roman" w:cs="Times New Roman"/>
        </w:rPr>
        <w:t>，</w:t>
      </w:r>
      <w:r w:rsidRPr="003A4B37">
        <w:rPr>
          <w:rFonts w:ascii="Times New Roman" w:hAnsi="Times New Roman" w:cs="Times New Roman"/>
          <w:i/>
        </w:rPr>
        <w:t>C</w:t>
      </w:r>
      <w:r>
        <w:rPr>
          <w:rFonts w:ascii="Times New Roman" w:hAnsi="Times New Roman" w:cs="Times New Roman"/>
        </w:rPr>
        <w:t>，</w:t>
      </w:r>
      <w:r w:rsidRPr="003A4B37">
        <w:rPr>
          <w:rFonts w:ascii="Times New Roman" w:hAnsi="Times New Roman" w:cs="Times New Roman"/>
          <w:i/>
        </w:rPr>
        <w:t>D</w:t>
      </w:r>
      <w:r w:rsidRPr="003A4B37">
        <w:rPr>
          <w:rFonts w:ascii="Times New Roman" w:hAnsi="Times New Roman" w:cs="Times New Roman"/>
        </w:rPr>
        <w:t>是同一个半径为</w:t>
      </w:r>
      <w:r w:rsidRPr="003A4B37">
        <w:rPr>
          <w:rFonts w:ascii="Times New Roman" w:hAnsi="Times New Roman" w:cs="Times New Roman"/>
        </w:rPr>
        <w:t>4</w:t>
      </w:r>
      <w:r w:rsidRPr="003A4B37">
        <w:rPr>
          <w:rFonts w:ascii="Times New Roman" w:hAnsi="Times New Roman" w:cs="Times New Roman"/>
        </w:rPr>
        <w:t>的球的球面上四点</w:t>
      </w:r>
      <w:r>
        <w:rPr>
          <w:rFonts w:ascii="Times New Roman" w:hAnsi="Times New Roman" w:cs="Times New Roman"/>
        </w:rPr>
        <w:t>，</w:t>
      </w:r>
      <w:r w:rsidRPr="003A4B37">
        <w:rPr>
          <w:rFonts w:hAnsi="宋体" w:cs="Times New Roman"/>
        </w:rPr>
        <w:t>△</w:t>
      </w:r>
      <w:r w:rsidRPr="003A4B37">
        <w:rPr>
          <w:rFonts w:ascii="Times New Roman" w:hAnsi="Times New Roman" w:cs="Times New Roman"/>
          <w:i/>
        </w:rPr>
        <w:t>ABC</w:t>
      </w:r>
      <w:r w:rsidRPr="003A4B37">
        <w:rPr>
          <w:rFonts w:ascii="Times New Roman" w:hAnsi="Times New Roman" w:cs="Times New Roman"/>
        </w:rPr>
        <w:t>为等边三角形且其面积为</w:t>
      </w:r>
      <w:r w:rsidRPr="003A4B37">
        <w:rPr>
          <w:rFonts w:ascii="Times New Roman"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A4B37">
        <w:rPr>
          <w:rFonts w:ascii="Times New Roman" w:hAnsi="Times New Roman" w:cs="Times New Roman"/>
        </w:rPr>
        <w:t>则三棱锥</w:t>
      </w:r>
      <w:r w:rsidRPr="003A4B37">
        <w:rPr>
          <w:rFonts w:ascii="Times New Roman" w:hAnsi="Times New Roman" w:cs="Times New Roman"/>
          <w:i/>
        </w:rPr>
        <w:t>D</w:t>
      </w:r>
      <w:r>
        <w:rPr>
          <w:rFonts w:ascii="Times New Roman" w:hAnsi="Times New Roman" w:cs="Times New Roman"/>
        </w:rPr>
        <w:t>－</w:t>
      </w:r>
      <w:r w:rsidRPr="003A4B37">
        <w:rPr>
          <w:rFonts w:ascii="Times New Roman" w:hAnsi="Times New Roman" w:cs="Times New Roman"/>
          <w:i/>
        </w:rPr>
        <w:t>ABC</w:t>
      </w:r>
      <w:r w:rsidRPr="003A4B37">
        <w:rPr>
          <w:rFonts w:ascii="Times New Roman" w:hAnsi="Times New Roman" w:cs="Times New Roman"/>
        </w:rPr>
        <w:t>体积的最大值为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sidRPr="003A4B37">
        <w:rPr>
          <w:rFonts w:ascii="Times New Roman" w:hAnsi="Times New Roman" w:cs="Times New Roman"/>
        </w:rPr>
        <w:t>12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3A4B37">
        <w:rPr>
          <w:rFonts w:ascii="Times New Roman" w:hAnsi="Times New Roman" w:cs="Times New Roman"/>
        </w:rPr>
        <w:t>B</w:t>
      </w:r>
      <w:r>
        <w:rPr>
          <w:rFonts w:ascii="Times New Roman" w:hAnsi="Times New Roman" w:cs="Times New Roman"/>
        </w:rPr>
        <w:t>．</w:t>
      </w:r>
      <w:r w:rsidRPr="003A4B37">
        <w:rPr>
          <w:rFonts w:ascii="Times New Roman" w:hAnsi="Times New Roman" w:cs="Times New Roman"/>
        </w:rPr>
        <w:t>18</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3A4B37">
        <w:rPr>
          <w:rFonts w:ascii="Times New Roman" w:hAnsi="Times New Roman" w:cs="Times New Roman"/>
        </w:rPr>
        <w:t>C</w:t>
      </w:r>
      <w:r>
        <w:rPr>
          <w:rFonts w:ascii="Times New Roman" w:hAnsi="Times New Roman" w:cs="Times New Roman"/>
        </w:rPr>
        <w:t>．</w:t>
      </w:r>
      <w:r w:rsidRPr="003A4B37">
        <w:rPr>
          <w:rFonts w:ascii="Times New Roman" w:hAnsi="Times New Roman" w:cs="Times New Roman"/>
        </w:rPr>
        <w:t>24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3A4B37">
        <w:rPr>
          <w:rFonts w:ascii="Times New Roman" w:hAnsi="Times New Roman" w:cs="Times New Roman"/>
        </w:rPr>
        <w:t>D</w:t>
      </w:r>
      <w:r>
        <w:rPr>
          <w:rFonts w:ascii="Times New Roman" w:hAnsi="Times New Roman" w:cs="Times New Roman"/>
        </w:rPr>
        <w:t>．</w:t>
      </w:r>
      <w:r w:rsidRPr="003A4B37">
        <w:rPr>
          <w:rFonts w:ascii="Times New Roman" w:hAnsi="Times New Roman" w:cs="Times New Roman"/>
        </w:rPr>
        <w:t>54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A4B37">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A4B37" w:rsidRDefault="009028CC"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i/>
        </w:rPr>
        <w:t>V</w:t>
      </w:r>
      <w:r w:rsidRPr="003A4B37">
        <w:rPr>
          <w:rFonts w:ascii="Times New Roman" w:eastAsia="楷体_GB2312" w:hAnsi="Times New Roman" w:cs="Times New Roman"/>
          <w:vertAlign w:val="subscript"/>
        </w:rPr>
        <w:t>三棱锥</w:t>
      </w:r>
      <w:r w:rsidRPr="003A4B37">
        <w:rPr>
          <w:rFonts w:ascii="Times New Roman" w:eastAsia="楷体_GB2312" w:hAnsi="Times New Roman" w:cs="Times New Roman"/>
          <w:i/>
          <w:vertAlign w:val="subscript"/>
        </w:rPr>
        <w:t>D</w:t>
      </w:r>
      <w:r w:rsidRPr="003A4B37">
        <w:rPr>
          <w:rFonts w:ascii="Times New Roman" w:eastAsia="楷体_GB2312" w:hAnsi="Times New Roman" w:cs="Times New Roman"/>
          <w:vertAlign w:val="subscript"/>
        </w:rPr>
        <w:t>－</w:t>
      </w:r>
      <w:r w:rsidRPr="003A4B37">
        <w:rPr>
          <w:rFonts w:ascii="Times New Roman" w:eastAsia="楷体_GB2312" w:hAnsi="Times New Roman" w:cs="Times New Roman"/>
          <w:i/>
          <w:vertAlign w:val="subscript"/>
        </w:rPr>
        <w:t>ABC</w:t>
      </w:r>
      <w:r w:rsidRPr="003A4B37">
        <w:rPr>
          <w:rFonts w:ascii="Times New Roman" w:eastAsia="楷体_GB2312" w:hAnsi="Times New Roman" w:cs="Times New Roman"/>
        </w:rPr>
        <w:t>最大值</w:t>
      </w:r>
      <w:r w:rsidRPr="003A4B37">
        <w:rPr>
          <w:rFonts w:hAnsi="宋体" w:cs="Times New Roman"/>
        </w:rPr>
        <w:t>→</w:t>
      </w:r>
      <w:r w:rsidRPr="003A4B37">
        <w:rPr>
          <w:rFonts w:ascii="Times New Roman" w:eastAsia="楷体_GB2312" w:hAnsi="Times New Roman" w:cs="Times New Roman"/>
        </w:rPr>
        <w:t>三棱锥高的最大值</w:t>
      </w:r>
      <w:r w:rsidRPr="003A4B37">
        <w:rPr>
          <w:rFonts w:hAnsi="宋体" w:cs="Times New Roman"/>
        </w:rPr>
        <w:t>→</w:t>
      </w:r>
      <w:r w:rsidRPr="003A4B37">
        <w:rPr>
          <w:rFonts w:ascii="Times New Roman" w:eastAsia="楷体_GB2312" w:hAnsi="Times New Roman" w:cs="Times New Roman"/>
        </w:rPr>
        <w:t>依据三棱锥和球的关系估算</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sidRPr="003A4B37">
        <w:rPr>
          <w:rFonts w:ascii="Times New Roman" w:hAnsi="Times New Roman" w:cs="Times New Roman"/>
        </w:rPr>
        <w:t>B</w:t>
      </w:r>
    </w:p>
    <w:p w:rsidR="009028CC"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等边三角形</w:t>
      </w:r>
      <w:r w:rsidRPr="003A4B37">
        <w:rPr>
          <w:rFonts w:ascii="Times New Roman" w:eastAsia="仿宋_GB2312" w:hAnsi="Times New Roman" w:cs="Times New Roman"/>
          <w:i/>
        </w:rPr>
        <w:t>ABC</w:t>
      </w:r>
      <w:r w:rsidRPr="003A4B37">
        <w:rPr>
          <w:rFonts w:ascii="Times New Roman" w:eastAsia="仿宋_GB2312" w:hAnsi="Times New Roman" w:cs="Times New Roman"/>
        </w:rPr>
        <w:t>的面积为</w:t>
      </w:r>
      <w:r w:rsidRPr="003A4B37">
        <w:rPr>
          <w:rFonts w:ascii="Times New Roman" w:eastAsia="仿宋_GB2312"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，显然球心不是此三角形的中心，所以三棱锥的体积最大时，三棱锥的高</w:t>
      </w:r>
      <w:r w:rsidRPr="003A4B37">
        <w:rPr>
          <w:rFonts w:ascii="Times New Roman" w:eastAsia="仿宋_GB2312" w:hAnsi="Times New Roman" w:cs="Times New Roman"/>
          <w:i/>
        </w:rPr>
        <w:t>h</w:t>
      </w:r>
      <w:r w:rsidRPr="003A4B37">
        <w:rPr>
          <w:rFonts w:ascii="Times New Roman" w:eastAsia="仿宋_GB2312" w:hAnsi="Times New Roman" w:cs="Times New Roman"/>
        </w:rPr>
        <w:t>应满足</w:t>
      </w:r>
      <w:r w:rsidRPr="003A4B37">
        <w:rPr>
          <w:rFonts w:ascii="Times New Roman" w:eastAsia="仿宋_GB2312" w:hAnsi="Times New Roman" w:cs="Times New Roman"/>
          <w:i/>
        </w:rPr>
        <w:t>h</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rPr>
        <w:t>4</w:t>
      </w:r>
      <w:r>
        <w:rPr>
          <w:rFonts w:ascii="Times New Roman" w:eastAsia="仿宋_GB2312" w:hAnsi="Times New Roman" w:cs="Times New Roman"/>
        </w:rPr>
        <w:t>,</w:t>
      </w:r>
      <w:r w:rsidRPr="003A4B37">
        <w:rPr>
          <w:rFonts w:ascii="Times New Roman" w:eastAsia="仿宋_GB2312" w:hAnsi="Times New Roman" w:cs="Times New Roman"/>
        </w:rPr>
        <w:t>8</w:t>
      </w:r>
      <w:r>
        <w:rPr>
          <w:rFonts w:ascii="Times New Roman" w:eastAsia="仿宋_GB2312" w:hAnsi="Times New Roman" w:cs="Times New Roman"/>
        </w:rPr>
        <w:t>)</w:t>
      </w:r>
      <w:r w:rsidRPr="003A4B37">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hAnsi="宋体" w:cs="Times New Roman"/>
        </w:rPr>
        <w:t>×</w:t>
      </w:r>
      <w:r w:rsidRPr="003A4B37">
        <w:rPr>
          <w:rFonts w:ascii="Times New Roman" w:eastAsia="仿宋_GB2312"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hAnsi="宋体" w:cs="Times New Roman"/>
        </w:rPr>
        <w:t>×</w:t>
      </w:r>
      <w:r w:rsidRPr="003A4B37">
        <w:rPr>
          <w:rFonts w:ascii="Times New Roman" w:eastAsia="仿宋_GB2312" w:hAnsi="Times New Roman" w:cs="Times New Roman"/>
        </w:rPr>
        <w:t>4&lt;</w:t>
      </w:r>
      <w:r w:rsidRPr="003A4B37">
        <w:rPr>
          <w:rFonts w:ascii="Times New Roman" w:eastAsia="仿宋_GB2312" w:hAnsi="Times New Roman" w:cs="Times New Roman"/>
          <w:i/>
        </w:rPr>
        <w:t>V</w:t>
      </w:r>
      <w:r w:rsidRPr="003A4B37">
        <w:rPr>
          <w:rFonts w:ascii="Times New Roman" w:eastAsia="仿宋_GB2312" w:hAnsi="Times New Roman" w:cs="Times New Roman"/>
          <w:vertAlign w:val="subscript"/>
        </w:rPr>
        <w:t>三棱锥</w:t>
      </w:r>
      <w:r w:rsidRPr="003A4B37">
        <w:rPr>
          <w:rFonts w:ascii="Times New Roman" w:eastAsia="仿宋_GB2312" w:hAnsi="Times New Roman" w:cs="Times New Roman"/>
          <w:i/>
          <w:vertAlign w:val="subscript"/>
        </w:rPr>
        <w:t>D</w:t>
      </w:r>
      <w:r w:rsidRPr="003A4B37">
        <w:rPr>
          <w:rFonts w:ascii="Times New Roman" w:eastAsia="仿宋_GB2312" w:hAnsi="Times New Roman" w:cs="Times New Roman"/>
          <w:vertAlign w:val="subscript"/>
        </w:rPr>
        <w:t>－</w:t>
      </w:r>
      <w:r w:rsidRPr="003A4B37">
        <w:rPr>
          <w:rFonts w:ascii="Times New Roman" w:eastAsia="仿宋_GB2312" w:hAnsi="Times New Roman" w:cs="Times New Roman"/>
          <w:i/>
          <w:vertAlign w:val="subscript"/>
        </w:rPr>
        <w:t>ABC</w:t>
      </w:r>
      <w:r w:rsidRPr="003A4B37">
        <w:rPr>
          <w:rFonts w:ascii="Times New Roman" w:eastAsia="仿宋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hAnsi="宋体" w:cs="Times New Roman"/>
        </w:rPr>
        <w:t>×</w:t>
      </w:r>
      <w:r w:rsidRPr="003A4B37">
        <w:rPr>
          <w:rFonts w:ascii="Times New Roman" w:eastAsia="仿宋_GB2312"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hAnsi="宋体" w:cs="Times New Roman"/>
        </w:rPr>
        <w:t>×</w:t>
      </w:r>
      <w:r w:rsidRPr="003A4B37">
        <w:rPr>
          <w:rFonts w:ascii="Times New Roman" w:eastAsia="仿宋_GB2312" w:hAnsi="Times New Roman" w:cs="Times New Roman"/>
        </w:rPr>
        <w:t>8</w:t>
      </w:r>
      <w:r w:rsidRPr="003A4B37">
        <w:rPr>
          <w:rFonts w:ascii="Times New Roman" w:eastAsia="仿宋_GB2312" w:hAnsi="Times New Roman" w:cs="Times New Roman"/>
        </w:rPr>
        <w:t>，即</w:t>
      </w:r>
      <w:r w:rsidRPr="003A4B37">
        <w:rPr>
          <w:rFonts w:ascii="Times New Roman" w:eastAsia="仿宋_GB2312" w:hAnsi="Times New Roman" w:cs="Times New Roman"/>
        </w:rPr>
        <w:t>12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&lt;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i/>
        </w:rPr>
        <w:t>V</w:t>
      </w:r>
      <w:r w:rsidRPr="003A4B37">
        <w:rPr>
          <w:rFonts w:ascii="Times New Roman" w:eastAsia="仿宋_GB2312" w:hAnsi="Times New Roman" w:cs="Times New Roman"/>
          <w:vertAlign w:val="subscript"/>
        </w:rPr>
        <w:t>三棱锥</w:t>
      </w:r>
      <w:r w:rsidRPr="003A4B37">
        <w:rPr>
          <w:rFonts w:ascii="Times New Roman" w:eastAsia="仿宋_GB2312" w:hAnsi="Times New Roman" w:cs="Times New Roman"/>
          <w:i/>
          <w:vertAlign w:val="subscript"/>
        </w:rPr>
        <w:t>D</w:t>
      </w:r>
      <w:r w:rsidRPr="003A4B37">
        <w:rPr>
          <w:rFonts w:ascii="Times New Roman" w:eastAsia="仿宋_GB2312" w:hAnsi="Times New Roman" w:cs="Times New Roman"/>
          <w:vertAlign w:val="subscript"/>
        </w:rPr>
        <w:t>－</w:t>
      </w:r>
      <w:r w:rsidRPr="003A4B37">
        <w:rPr>
          <w:rFonts w:ascii="Times New Roman" w:eastAsia="仿宋_GB2312" w:hAnsi="Times New Roman" w:cs="Times New Roman"/>
          <w:i/>
          <w:vertAlign w:val="subscript"/>
        </w:rPr>
        <w:t>ABC</w:t>
      </w:r>
      <w:r w:rsidRPr="003A4B37">
        <w:rPr>
          <w:rFonts w:ascii="Times New Roman" w:eastAsia="仿宋_GB2312" w:hAnsi="Times New Roman" w:cs="Times New Roman"/>
        </w:rPr>
        <w:t>&lt;24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选</w:t>
      </w:r>
      <w:r w:rsidRPr="003A4B37">
        <w:rPr>
          <w:rFonts w:ascii="Times New Roman" w:eastAsia="仿宋_GB2312" w:hAnsi="Times New Roman" w:cs="Times New Roman"/>
        </w:rPr>
        <w:t>B.</w:t>
      </w:r>
    </w:p>
    <w:p w:rsidR="009028CC" w:rsidRDefault="00A449FC" w:rsidP="00346EE6">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pict>
          <v:shape id="_x0000_i1036" type="#_x0000_t75" style="width:418.9pt;height:18.7pt">
            <v:imagedata r:id="rId10" o:title="规律方法"/>
          </v:shape>
        </w:pict>
      </w:r>
      <w:r w:rsidR="009028CC" w:rsidRPr="003A4B37">
        <w:rPr>
          <w:rFonts w:ascii="Times New Roman" w:eastAsia="楷体_GB2312" w:hAnsi="Times New Roman" w:cs="Times New Roman"/>
        </w:rPr>
        <w:t>估算法使用要点：</w:t>
      </w:r>
      <w:r w:rsidR="009028CC" w:rsidRPr="003A4B37">
        <w:rPr>
          <w:rFonts w:ascii="Symbol" w:eastAsia="楷体_GB2312" w:hAnsi="Symbol" w:cs="Times New Roman"/>
        </w:rPr>
        <w:t></w:t>
      </w:r>
      <w:r w:rsidR="009028CC" w:rsidRPr="003A4B37">
        <w:rPr>
          <w:rFonts w:ascii="Times New Roman" w:eastAsia="楷体_GB2312" w:hAnsi="Times New Roman" w:cs="Times New Roman"/>
        </w:rPr>
        <w:t>1</w:t>
      </w:r>
      <w:r w:rsidR="009028CC" w:rsidRPr="003A4B37">
        <w:rPr>
          <w:rFonts w:ascii="Symbol" w:eastAsia="楷体_GB2312" w:hAnsi="Symbol" w:cs="Times New Roman"/>
        </w:rPr>
        <w:t></w:t>
      </w:r>
      <w:r w:rsidR="009028CC" w:rsidRPr="003A4B37">
        <w:rPr>
          <w:rFonts w:ascii="Times New Roman" w:eastAsia="楷体_GB2312" w:hAnsi="Times New Roman" w:cs="Times New Roman"/>
        </w:rPr>
        <w:t>使用前提：针对一些复杂的、不易准确求值的与计算有关的问题</w:t>
      </w:r>
      <w:r w:rsidR="009028CC" w:rsidRPr="003A4B37">
        <w:rPr>
          <w:rFonts w:ascii="Times New Roman" w:eastAsia="楷体_GB2312" w:hAnsi="Times New Roman" w:cs="Times New Roman"/>
        </w:rPr>
        <w:t>.</w:t>
      </w:r>
      <w:r w:rsidR="009028CC" w:rsidRPr="003A4B37">
        <w:rPr>
          <w:rFonts w:ascii="Times New Roman" w:eastAsia="楷体_GB2312" w:hAnsi="Times New Roman" w:cs="Times New Roman"/>
        </w:rPr>
        <w:t>常与特值</w:t>
      </w:r>
      <w:r w:rsidR="009028CC" w:rsidRPr="003A4B37">
        <w:rPr>
          <w:rFonts w:ascii="Symbol" w:eastAsia="楷体_GB2312" w:hAnsi="Symbol" w:cs="Times New Roman"/>
        </w:rPr>
        <w:t></w:t>
      </w:r>
      <w:r w:rsidR="009028CC" w:rsidRPr="003A4B37">
        <w:rPr>
          <w:rFonts w:ascii="Times New Roman" w:eastAsia="楷体_GB2312" w:hAnsi="Times New Roman" w:cs="Times New Roman"/>
        </w:rPr>
        <w:t>例</w:t>
      </w:r>
      <w:r w:rsidR="009028CC" w:rsidRPr="003A4B37">
        <w:rPr>
          <w:rFonts w:ascii="Symbol" w:eastAsia="楷体_GB2312" w:hAnsi="Symbol" w:cs="Times New Roman"/>
        </w:rPr>
        <w:t></w:t>
      </w:r>
      <w:r w:rsidR="009028CC" w:rsidRPr="003A4B37">
        <w:rPr>
          <w:rFonts w:ascii="Times New Roman" w:eastAsia="楷体_GB2312" w:hAnsi="Times New Roman" w:cs="Times New Roman"/>
        </w:rPr>
        <w:t>法结合起来使用</w:t>
      </w:r>
      <w:r w:rsidR="009028CC" w:rsidRPr="003A4B37">
        <w:rPr>
          <w:rFonts w:ascii="Times New Roman" w:eastAsia="楷体_GB2312" w:hAnsi="Times New Roman" w:cs="Times New Roman"/>
        </w:rPr>
        <w:t>.</w:t>
      </w:r>
    </w:p>
    <w:p w:rsidR="003A4B37" w:rsidRDefault="009028CC" w:rsidP="00346EE6">
      <w:pPr>
        <w:pStyle w:val="a3"/>
        <w:tabs>
          <w:tab w:val="left" w:pos="3402"/>
        </w:tabs>
        <w:snapToGrid w:val="0"/>
        <w:spacing w:line="360" w:lineRule="auto"/>
        <w:rPr>
          <w:rFonts w:ascii="Times New Roman" w:hAnsi="Times New Roman" w:cs="Times New Roman"/>
        </w:rPr>
      </w:pPr>
      <w:r w:rsidRPr="003A4B37">
        <w:rPr>
          <w:rFonts w:ascii="Symbol" w:eastAsia="楷体_GB2312" w:hAnsi="Symbol" w:cs="Times New Roman"/>
        </w:rPr>
        <w:t></w:t>
      </w:r>
      <w:r w:rsidRPr="003A4B37">
        <w:rPr>
          <w:rFonts w:ascii="Times New Roman" w:eastAsia="楷体_GB2312" w:hAnsi="Times New Roman" w:cs="Times New Roman"/>
        </w:rPr>
        <w:t>2</w:t>
      </w:r>
      <w:r w:rsidRPr="003A4B37">
        <w:rPr>
          <w:rFonts w:ascii="Symbol" w:eastAsia="楷体_GB2312" w:hAnsi="Symbol" w:cs="Times New Roman"/>
        </w:rPr>
        <w:t></w:t>
      </w:r>
      <w:r w:rsidRPr="003A4B37">
        <w:rPr>
          <w:rFonts w:ascii="Times New Roman" w:eastAsia="楷体_GB2312" w:hAnsi="Times New Roman" w:cs="Times New Roman"/>
        </w:rPr>
        <w:t>使用技巧：对于数值计算常采用放缩估算、整体估算、近似估算、特值估算等，对于几何体问题，常进行分割、拼凑、位置估算</w:t>
      </w:r>
      <w:r w:rsidRPr="003A4B37">
        <w:rPr>
          <w:rFonts w:ascii="Times New Roman" w:eastAsia="楷体_GB2312" w:hAnsi="Times New Roman" w:cs="Times New Roman"/>
        </w:rPr>
        <w:t>.</w:t>
      </w:r>
    </w:p>
    <w:p w:rsidR="00071870" w:rsidRPr="003A4B37" w:rsidRDefault="00071870" w:rsidP="00346EE6">
      <w:pPr>
        <w:pStyle w:val="a3"/>
        <w:tabs>
          <w:tab w:val="left" w:pos="3402"/>
        </w:tabs>
        <w:snapToGrid w:val="0"/>
        <w:spacing w:line="360" w:lineRule="auto"/>
        <w:rPr>
          <w:rFonts w:ascii="Times New Roman" w:hAnsi="Times New Roman" w:cs="Times New Roman"/>
        </w:rPr>
      </w:pPr>
    </w:p>
    <w:sectPr w:rsidR="00071870" w:rsidRPr="003A4B37" w:rsidSect="008A725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32" w:rsidRDefault="004C4632" w:rsidP="00A449FC">
      <w:r>
        <w:separator/>
      </w:r>
    </w:p>
  </w:endnote>
  <w:endnote w:type="continuationSeparator" w:id="0">
    <w:p w:rsidR="004C4632" w:rsidRDefault="004C4632" w:rsidP="00A4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32" w:rsidRDefault="004C4632" w:rsidP="00A449FC">
      <w:r>
        <w:separator/>
      </w:r>
    </w:p>
  </w:footnote>
  <w:footnote w:type="continuationSeparator" w:id="0">
    <w:p w:rsidR="004C4632" w:rsidRDefault="004C4632" w:rsidP="00A44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250"/>
    <w:rsid w:val="00071870"/>
    <w:rsid w:val="00284CEF"/>
    <w:rsid w:val="00316587"/>
    <w:rsid w:val="00346EE6"/>
    <w:rsid w:val="00396474"/>
    <w:rsid w:val="003A4B37"/>
    <w:rsid w:val="004C4632"/>
    <w:rsid w:val="008A7250"/>
    <w:rsid w:val="008D4D9F"/>
    <w:rsid w:val="009028CC"/>
    <w:rsid w:val="00A449FC"/>
    <w:rsid w:val="00AC321B"/>
    <w:rsid w:val="00B65F5A"/>
    <w:rsid w:val="00E134F1"/>
    <w:rsid w:val="00E326AF"/>
    <w:rsid w:val="00E75CFA"/>
    <w:rsid w:val="00F9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36DC10-AA69-4335-BD45-063DE7D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A4B37"/>
    <w:pPr>
      <w:keepNext/>
      <w:keepLines/>
      <w:spacing w:before="340" w:after="330" w:line="578" w:lineRule="auto"/>
      <w:outlineLvl w:val="0"/>
    </w:pPr>
    <w:rPr>
      <w:b/>
      <w:bCs/>
      <w:kern w:val="44"/>
      <w:sz w:val="44"/>
      <w:szCs w:val="44"/>
    </w:rPr>
  </w:style>
  <w:style w:type="paragraph" w:styleId="2">
    <w:name w:val="heading 2"/>
    <w:basedOn w:val="a"/>
    <w:next w:val="a"/>
    <w:qFormat/>
    <w:rsid w:val="003A4B3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A4B37"/>
    <w:pPr>
      <w:keepNext/>
      <w:keepLines/>
      <w:spacing w:before="260" w:after="260" w:line="416" w:lineRule="auto"/>
      <w:outlineLvl w:val="2"/>
    </w:pPr>
    <w:rPr>
      <w:b/>
      <w:bCs/>
      <w:sz w:val="32"/>
      <w:szCs w:val="32"/>
    </w:rPr>
  </w:style>
  <w:style w:type="paragraph" w:styleId="4">
    <w:name w:val="heading 4"/>
    <w:basedOn w:val="a"/>
    <w:next w:val="a"/>
    <w:qFormat/>
    <w:rsid w:val="003A4B3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A4B37"/>
    <w:pPr>
      <w:keepNext/>
      <w:keepLines/>
      <w:spacing w:before="280" w:after="290" w:line="376" w:lineRule="auto"/>
      <w:outlineLvl w:val="4"/>
    </w:pPr>
    <w:rPr>
      <w:b/>
      <w:bCs/>
      <w:sz w:val="28"/>
      <w:szCs w:val="28"/>
    </w:rPr>
  </w:style>
  <w:style w:type="paragraph" w:styleId="6">
    <w:name w:val="heading 6"/>
    <w:basedOn w:val="a"/>
    <w:next w:val="a"/>
    <w:qFormat/>
    <w:rsid w:val="003A4B3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A4B37"/>
    <w:pPr>
      <w:keepNext/>
      <w:keepLines/>
      <w:spacing w:before="240" w:after="64" w:line="320" w:lineRule="auto"/>
      <w:outlineLvl w:val="6"/>
    </w:pPr>
    <w:rPr>
      <w:b/>
      <w:bCs/>
      <w:sz w:val="24"/>
    </w:rPr>
  </w:style>
  <w:style w:type="paragraph" w:styleId="8">
    <w:name w:val="heading 8"/>
    <w:basedOn w:val="a"/>
    <w:next w:val="a"/>
    <w:qFormat/>
    <w:rsid w:val="003A4B3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A7250"/>
    <w:rPr>
      <w:rFonts w:ascii="宋体" w:hAnsi="Courier New" w:cs="Courier New"/>
      <w:szCs w:val="21"/>
    </w:rPr>
  </w:style>
  <w:style w:type="paragraph" w:styleId="a4">
    <w:name w:val="header"/>
    <w:basedOn w:val="a"/>
    <w:link w:val="Char"/>
    <w:rsid w:val="00A449F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449FC"/>
    <w:rPr>
      <w:kern w:val="2"/>
      <w:sz w:val="18"/>
      <w:szCs w:val="18"/>
    </w:rPr>
  </w:style>
  <w:style w:type="paragraph" w:styleId="a5">
    <w:name w:val="footer"/>
    <w:basedOn w:val="a"/>
    <w:link w:val="Char0"/>
    <w:rsid w:val="00A449FC"/>
    <w:pPr>
      <w:tabs>
        <w:tab w:val="center" w:pos="4153"/>
        <w:tab w:val="right" w:pos="8306"/>
      </w:tabs>
      <w:snapToGrid w:val="0"/>
      <w:jc w:val="left"/>
    </w:pPr>
    <w:rPr>
      <w:sz w:val="18"/>
      <w:szCs w:val="18"/>
    </w:rPr>
  </w:style>
  <w:style w:type="character" w:customStyle="1" w:styleId="Char0">
    <w:name w:val="页脚 Char"/>
    <w:link w:val="a5"/>
    <w:rsid w:val="00A449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F-9.TI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24038;&#25324;.tif" TargetMode="External"/><Relationship Id="rId12" Type="http://schemas.openxmlformats.org/officeDocument/2006/relationships/image" Target="F-7.TIF"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20-62.TIF" TargetMode="External"/><Relationship Id="rId20" Type="http://schemas.openxmlformats.org/officeDocument/2006/relationships/image" Target="F-10.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20-61.TI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1151</Words>
  <Characters>6563</Characters>
  <Application>Microsoft Office Word</Application>
  <DocSecurity>0</DocSecurity>
  <Lines>54</Lines>
  <Paragraphs>15</Paragraphs>
  <ScaleCrop>false</ScaleCrop>
  <Company>Microsoft China</Company>
  <LinksUpToDate>false</LinksUpToDate>
  <CharactersWithSpaces>7699</CharactersWithSpaces>
  <SharedDoc>false</SharedDoc>
  <HLinks>
    <vt:vector size="360" baseType="variant">
      <vt:variant>
        <vt:i4>-892713081</vt:i4>
      </vt:variant>
      <vt:variant>
        <vt:i4>2118</vt:i4>
      </vt:variant>
      <vt:variant>
        <vt:i4>1025</vt:i4>
      </vt:variant>
      <vt:variant>
        <vt:i4>1</vt:i4>
      </vt:variant>
      <vt:variant>
        <vt:lpwstr>\\周飞燕\f\周飞燕\源文件\2020\大二轮\大二轮(旧课标新高考)(方正11)\左括.tif</vt:lpwstr>
      </vt:variant>
      <vt:variant>
        <vt:lpwstr/>
      </vt:variant>
      <vt:variant>
        <vt:i4>-992000121</vt:i4>
      </vt:variant>
      <vt:variant>
        <vt:i4>2178</vt:i4>
      </vt:variant>
      <vt:variant>
        <vt:i4>1026</vt:i4>
      </vt:variant>
      <vt:variant>
        <vt:i4>1</vt:i4>
      </vt:variant>
      <vt:variant>
        <vt:lpwstr>\\周飞燕\f\周飞燕\源文件\2020\大二轮\大二轮(旧课标新高考)(方正11)\右括.tif</vt:lpwstr>
      </vt:variant>
      <vt:variant>
        <vt:lpwstr/>
      </vt:variant>
      <vt:variant>
        <vt:i4>-1758648971</vt:i4>
      </vt:variant>
      <vt:variant>
        <vt:i4>3064</vt:i4>
      </vt:variant>
      <vt:variant>
        <vt:i4>1027</vt:i4>
      </vt:variant>
      <vt:variant>
        <vt:i4>1</vt:i4>
      </vt:variant>
      <vt:variant>
        <vt:lpwstr>\\周飞燕\f\周飞燕\源文件\2020\大二轮\大二轮(旧课标新高考)(方正11)\F-2.TIF</vt:lpwstr>
      </vt:variant>
      <vt:variant>
        <vt:lpwstr/>
      </vt:variant>
      <vt:variant>
        <vt:i4>-1757862546</vt:i4>
      </vt:variant>
      <vt:variant>
        <vt:i4>3514</vt:i4>
      </vt:variant>
      <vt:variant>
        <vt:i4>1028</vt:i4>
      </vt:variant>
      <vt:variant>
        <vt:i4>1</vt:i4>
      </vt:variant>
      <vt:variant>
        <vt:lpwstr>\\周飞燕\f\周飞燕\源文件\2020\大二轮\大二轮(旧课标新高考)(方正11)\W67.TIF</vt:lpwstr>
      </vt:variant>
      <vt:variant>
        <vt:lpwstr/>
      </vt:variant>
      <vt:variant>
        <vt:i4>2067076614</vt:i4>
      </vt:variant>
      <vt:variant>
        <vt:i4>3890</vt:i4>
      </vt:variant>
      <vt:variant>
        <vt:i4>1029</vt:i4>
      </vt:variant>
      <vt:variant>
        <vt:i4>1</vt:i4>
      </vt:variant>
      <vt:variant>
        <vt:lpwstr>\\周飞燕\f\周飞燕\源文件\2020\大二轮\大二轮(旧课标新高考)(方正11)\规律方法1.tif</vt:lpwstr>
      </vt:variant>
      <vt:variant>
        <vt:lpwstr/>
      </vt:variant>
      <vt:variant>
        <vt:i4>1952851076</vt:i4>
      </vt:variant>
      <vt:variant>
        <vt:i4>3950</vt:i4>
      </vt:variant>
      <vt:variant>
        <vt:i4>1030</vt:i4>
      </vt:variant>
      <vt:variant>
        <vt:i4>1</vt:i4>
      </vt:variant>
      <vt:variant>
        <vt:lpwstr>\\周飞燕\f\周飞燕\源文件\2020\大二轮\大二轮(旧课标新高考)(方正11)\能力提升2.tif</vt:lpwstr>
      </vt:variant>
      <vt:variant>
        <vt:lpwstr/>
      </vt:variant>
      <vt:variant>
        <vt:i4>1952916612</vt:i4>
      </vt:variant>
      <vt:variant>
        <vt:i4>4010</vt:i4>
      </vt:variant>
      <vt:variant>
        <vt:i4>1031</vt:i4>
      </vt:variant>
      <vt:variant>
        <vt:i4>1</vt:i4>
      </vt:variant>
      <vt:variant>
        <vt:lpwstr>\\周飞燕\f\周飞燕\源文件\2020\大二轮\大二轮(旧课标新高考)(方正11)\能力提升3.tif</vt:lpwstr>
      </vt:variant>
      <vt:variant>
        <vt:lpwstr/>
      </vt:variant>
      <vt:variant>
        <vt:i4>-1758780043</vt:i4>
      </vt:variant>
      <vt:variant>
        <vt:i4>4742</vt:i4>
      </vt:variant>
      <vt:variant>
        <vt:i4>1032</vt:i4>
      </vt:variant>
      <vt:variant>
        <vt:i4>1</vt:i4>
      </vt:variant>
      <vt:variant>
        <vt:lpwstr>\\周飞燕\f\周飞燕\源文件\2020\大二轮\大二轮(旧课标新高考)(方正11)\F-4.TIF</vt:lpwstr>
      </vt:variant>
      <vt:variant>
        <vt:lpwstr/>
      </vt:variant>
      <vt:variant>
        <vt:i4>-1759435408</vt:i4>
      </vt:variant>
      <vt:variant>
        <vt:i4>5476</vt:i4>
      </vt:variant>
      <vt:variant>
        <vt:i4>1033</vt:i4>
      </vt:variant>
      <vt:variant>
        <vt:i4>1</vt:i4>
      </vt:variant>
      <vt:variant>
        <vt:lpwstr>\\周飞燕\f\周飞燕\源文件\2020\大二轮\大二轮(旧课标新高考)(方正11)\9-46.TIF</vt:lpwstr>
      </vt:variant>
      <vt:variant>
        <vt:lpwstr/>
      </vt:variant>
      <vt:variant>
        <vt:i4>2067076614</vt:i4>
      </vt:variant>
      <vt:variant>
        <vt:i4>5896</vt:i4>
      </vt:variant>
      <vt:variant>
        <vt:i4>1034</vt:i4>
      </vt:variant>
      <vt:variant>
        <vt:i4>1</vt:i4>
      </vt:variant>
      <vt:variant>
        <vt:lpwstr>\\周飞燕\f\周飞燕\源文件\2020\大二轮\大二轮(旧课标新高考)(方正11)\规律方法1.tif</vt:lpwstr>
      </vt:variant>
      <vt:variant>
        <vt:lpwstr/>
      </vt:variant>
      <vt:variant>
        <vt:i4>1952851076</vt:i4>
      </vt:variant>
      <vt:variant>
        <vt:i4>5956</vt:i4>
      </vt:variant>
      <vt:variant>
        <vt:i4>1035</vt:i4>
      </vt:variant>
      <vt:variant>
        <vt:i4>1</vt:i4>
      </vt:variant>
      <vt:variant>
        <vt:lpwstr>\\周飞燕\f\周飞燕\源文件\2020\大二轮\大二轮(旧课标新高考)(方正11)\能力提升2.tif</vt:lpwstr>
      </vt:variant>
      <vt:variant>
        <vt:lpwstr/>
      </vt:variant>
      <vt:variant>
        <vt:i4>1952916612</vt:i4>
      </vt:variant>
      <vt:variant>
        <vt:i4>6016</vt:i4>
      </vt:variant>
      <vt:variant>
        <vt:i4>1036</vt:i4>
      </vt:variant>
      <vt:variant>
        <vt:i4>1</vt:i4>
      </vt:variant>
      <vt:variant>
        <vt:lpwstr>\\周飞燕\f\周飞燕\源文件\2020\大二轮\大二轮(旧课标新高考)(方正11)\能力提升3.tif</vt:lpwstr>
      </vt:variant>
      <vt:variant>
        <vt:lpwstr/>
      </vt:variant>
      <vt:variant>
        <vt:i4>-1758911115</vt:i4>
      </vt:variant>
      <vt:variant>
        <vt:i4>6656</vt:i4>
      </vt:variant>
      <vt:variant>
        <vt:i4>1037</vt:i4>
      </vt:variant>
      <vt:variant>
        <vt:i4>1</vt:i4>
      </vt:variant>
      <vt:variant>
        <vt:lpwstr>\\周飞燕\f\周飞燕\源文件\2020\大二轮\大二轮(旧课标新高考)(方正11)\F-6.TIF</vt:lpwstr>
      </vt:variant>
      <vt:variant>
        <vt:lpwstr/>
      </vt:variant>
      <vt:variant>
        <vt:i4>2067076614</vt:i4>
      </vt:variant>
      <vt:variant>
        <vt:i4>7430</vt:i4>
      </vt:variant>
      <vt:variant>
        <vt:i4>1038</vt:i4>
      </vt:variant>
      <vt:variant>
        <vt:i4>1</vt:i4>
      </vt:variant>
      <vt:variant>
        <vt:lpwstr>\\周飞燕\f\周飞燕\源文件\2020\大二轮\大二轮(旧课标新高考)(方正11)\规律方法1.tif</vt:lpwstr>
      </vt:variant>
      <vt:variant>
        <vt:lpwstr/>
      </vt:variant>
      <vt:variant>
        <vt:i4>1952851076</vt:i4>
      </vt:variant>
      <vt:variant>
        <vt:i4>7490</vt:i4>
      </vt:variant>
      <vt:variant>
        <vt:i4>1039</vt:i4>
      </vt:variant>
      <vt:variant>
        <vt:i4>1</vt:i4>
      </vt:variant>
      <vt:variant>
        <vt:lpwstr>\\周飞燕\f\周飞燕\源文件\2020\大二轮\大二轮(旧课标新高考)(方正11)\能力提升2.tif</vt:lpwstr>
      </vt:variant>
      <vt:variant>
        <vt:lpwstr/>
      </vt:variant>
      <vt:variant>
        <vt:i4>1952916612</vt:i4>
      </vt:variant>
      <vt:variant>
        <vt:i4>7550</vt:i4>
      </vt:variant>
      <vt:variant>
        <vt:i4>1040</vt:i4>
      </vt:variant>
      <vt:variant>
        <vt:i4>1</vt:i4>
      </vt:variant>
      <vt:variant>
        <vt:lpwstr>\\周飞燕\f\周飞燕\源文件\2020\大二轮\大二轮(旧课标新高考)(方正11)\能力提升3.tif</vt:lpwstr>
      </vt:variant>
      <vt:variant>
        <vt:lpwstr/>
      </vt:variant>
      <vt:variant>
        <vt:i4>-892713081</vt:i4>
      </vt:variant>
      <vt:variant>
        <vt:i4>7804</vt:i4>
      </vt:variant>
      <vt:variant>
        <vt:i4>1041</vt:i4>
      </vt:variant>
      <vt:variant>
        <vt:i4>1</vt:i4>
      </vt:variant>
      <vt:variant>
        <vt:lpwstr>\\周飞燕\f\周飞燕\源文件\2020\大二轮\大二轮(旧课标新高考)(方正11)\左括.tif</vt:lpwstr>
      </vt:variant>
      <vt:variant>
        <vt:lpwstr/>
      </vt:variant>
      <vt:variant>
        <vt:i4>-992000121</vt:i4>
      </vt:variant>
      <vt:variant>
        <vt:i4>7864</vt:i4>
      </vt:variant>
      <vt:variant>
        <vt:i4>1042</vt:i4>
      </vt:variant>
      <vt:variant>
        <vt:i4>1</vt:i4>
      </vt:variant>
      <vt:variant>
        <vt:lpwstr>\\周飞燕\f\周飞燕\源文件\2020\大二轮\大二轮(旧课标新高考)(方正11)\右括.tif</vt:lpwstr>
      </vt:variant>
      <vt:variant>
        <vt:lpwstr/>
      </vt:variant>
      <vt:variant>
        <vt:i4>2067076614</vt:i4>
      </vt:variant>
      <vt:variant>
        <vt:i4>9958</vt:i4>
      </vt:variant>
      <vt:variant>
        <vt:i4>1043</vt:i4>
      </vt:variant>
      <vt:variant>
        <vt:i4>1</vt:i4>
      </vt:variant>
      <vt:variant>
        <vt:lpwstr>\\周飞燕\f\周飞燕\源文件\2020\大二轮\大二轮(旧课标新高考)(方正11)\规律方法1.tif</vt:lpwstr>
      </vt:variant>
      <vt:variant>
        <vt:lpwstr/>
      </vt:variant>
      <vt:variant>
        <vt:i4>1952851076</vt:i4>
      </vt:variant>
      <vt:variant>
        <vt:i4>10018</vt:i4>
      </vt:variant>
      <vt:variant>
        <vt:i4>1044</vt:i4>
      </vt:variant>
      <vt:variant>
        <vt:i4>1</vt:i4>
      </vt:variant>
      <vt:variant>
        <vt:lpwstr>\\周飞燕\f\周飞燕\源文件\2020\大二轮\大二轮(旧课标新高考)(方正11)\能力提升2.tif</vt:lpwstr>
      </vt:variant>
      <vt:variant>
        <vt:lpwstr/>
      </vt:variant>
      <vt:variant>
        <vt:i4>1952916612</vt:i4>
      </vt:variant>
      <vt:variant>
        <vt:i4>10078</vt:i4>
      </vt:variant>
      <vt:variant>
        <vt:i4>1045</vt:i4>
      </vt:variant>
      <vt:variant>
        <vt:i4>1</vt:i4>
      </vt:variant>
      <vt:variant>
        <vt:lpwstr>\\周飞燕\f\周飞燕\源文件\2020\大二轮\大二轮(旧课标新高考)(方正11)\能力提升3.tif</vt:lpwstr>
      </vt:variant>
      <vt:variant>
        <vt:lpwstr/>
      </vt:variant>
      <vt:variant>
        <vt:i4>2067076614</vt:i4>
      </vt:variant>
      <vt:variant>
        <vt:i4>11522</vt:i4>
      </vt:variant>
      <vt:variant>
        <vt:i4>1046</vt:i4>
      </vt:variant>
      <vt:variant>
        <vt:i4>1</vt:i4>
      </vt:variant>
      <vt:variant>
        <vt:lpwstr>\\周飞燕\f\周飞燕\源文件\2020\大二轮\大二轮(旧课标新高考)(方正11)\规律方法1.tif</vt:lpwstr>
      </vt:variant>
      <vt:variant>
        <vt:lpwstr/>
      </vt:variant>
      <vt:variant>
        <vt:i4>1952851076</vt:i4>
      </vt:variant>
      <vt:variant>
        <vt:i4>11582</vt:i4>
      </vt:variant>
      <vt:variant>
        <vt:i4>1047</vt:i4>
      </vt:variant>
      <vt:variant>
        <vt:i4>1</vt:i4>
      </vt:variant>
      <vt:variant>
        <vt:lpwstr>\\周飞燕\f\周飞燕\源文件\2020\大二轮\大二轮(旧课标新高考)(方正11)\能力提升2.tif</vt:lpwstr>
      </vt:variant>
      <vt:variant>
        <vt:lpwstr/>
      </vt:variant>
      <vt:variant>
        <vt:i4>1952916612</vt:i4>
      </vt:variant>
      <vt:variant>
        <vt:i4>11642</vt:i4>
      </vt:variant>
      <vt:variant>
        <vt:i4>1048</vt:i4>
      </vt:variant>
      <vt:variant>
        <vt:i4>1</vt:i4>
      </vt:variant>
      <vt:variant>
        <vt:lpwstr>\\周飞燕\f\周飞燕\源文件\2020\大二轮\大二轮(旧课标新高考)(方正11)\能力提升3.tif</vt:lpwstr>
      </vt:variant>
      <vt:variant>
        <vt:lpwstr/>
      </vt:variant>
      <vt:variant>
        <vt:i4>2067076614</vt:i4>
      </vt:variant>
      <vt:variant>
        <vt:i4>14398</vt:i4>
      </vt:variant>
      <vt:variant>
        <vt:i4>1049</vt:i4>
      </vt:variant>
      <vt:variant>
        <vt:i4>1</vt:i4>
      </vt:variant>
      <vt:variant>
        <vt:lpwstr>\\周飞燕\f\周飞燕\源文件\2020\大二轮\大二轮(旧课标新高考)(方正11)\规律方法1.tif</vt:lpwstr>
      </vt:variant>
      <vt:variant>
        <vt:lpwstr/>
      </vt:variant>
      <vt:variant>
        <vt:i4>1952851076</vt:i4>
      </vt:variant>
      <vt:variant>
        <vt:i4>14458</vt:i4>
      </vt:variant>
      <vt:variant>
        <vt:i4>1050</vt:i4>
      </vt:variant>
      <vt:variant>
        <vt:i4>1</vt:i4>
      </vt:variant>
      <vt:variant>
        <vt:lpwstr>\\周飞燕\f\周飞燕\源文件\2020\大二轮\大二轮(旧课标新高考)(方正11)\能力提升2.tif</vt:lpwstr>
      </vt:variant>
      <vt:variant>
        <vt:lpwstr/>
      </vt:variant>
      <vt:variant>
        <vt:i4>1952916612</vt:i4>
      </vt:variant>
      <vt:variant>
        <vt:i4>14518</vt:i4>
      </vt:variant>
      <vt:variant>
        <vt:i4>1051</vt:i4>
      </vt:variant>
      <vt:variant>
        <vt:i4>1</vt:i4>
      </vt:variant>
      <vt:variant>
        <vt:lpwstr>\\周飞燕\f\周飞燕\源文件\2020\大二轮\大二轮(旧课标新高考)(方正11)\能力提升3.tif</vt:lpwstr>
      </vt:variant>
      <vt:variant>
        <vt:lpwstr/>
      </vt:variant>
      <vt:variant>
        <vt:i4>-892713081</vt:i4>
      </vt:variant>
      <vt:variant>
        <vt:i4>14682</vt:i4>
      </vt:variant>
      <vt:variant>
        <vt:i4>1052</vt:i4>
      </vt:variant>
      <vt:variant>
        <vt:i4>1</vt:i4>
      </vt:variant>
      <vt:variant>
        <vt:lpwstr>\\周飞燕\f\周飞燕\源文件\2020\大二轮\大二轮(旧课标新高考)(方正11)\左括.tif</vt:lpwstr>
      </vt:variant>
      <vt:variant>
        <vt:lpwstr/>
      </vt:variant>
      <vt:variant>
        <vt:i4>-992000121</vt:i4>
      </vt:variant>
      <vt:variant>
        <vt:i4>14742</vt:i4>
      </vt:variant>
      <vt:variant>
        <vt:i4>1053</vt:i4>
      </vt:variant>
      <vt:variant>
        <vt:i4>1</vt:i4>
      </vt:variant>
      <vt:variant>
        <vt:lpwstr>\\周飞燕\f\周飞燕\源文件\2020\大二轮\大二轮(旧课标新高考)(方正11)\右括.tif</vt:lpwstr>
      </vt:variant>
      <vt:variant>
        <vt:lpwstr/>
      </vt:variant>
      <vt:variant>
        <vt:i4>2067076614</vt:i4>
      </vt:variant>
      <vt:variant>
        <vt:i4>17162</vt:i4>
      </vt:variant>
      <vt:variant>
        <vt:i4>1054</vt:i4>
      </vt:variant>
      <vt:variant>
        <vt:i4>1</vt:i4>
      </vt:variant>
      <vt:variant>
        <vt:lpwstr>\\周飞燕\f\周飞燕\源文件\2020\大二轮\大二轮(旧课标新高考)(方正11)\规律方法1.tif</vt:lpwstr>
      </vt:variant>
      <vt:variant>
        <vt:lpwstr/>
      </vt:variant>
      <vt:variant>
        <vt:i4>1952851076</vt:i4>
      </vt:variant>
      <vt:variant>
        <vt:i4>17222</vt:i4>
      </vt:variant>
      <vt:variant>
        <vt:i4>1055</vt:i4>
      </vt:variant>
      <vt:variant>
        <vt:i4>1</vt:i4>
      </vt:variant>
      <vt:variant>
        <vt:lpwstr>\\周飞燕\f\周飞燕\源文件\2020\大二轮\大二轮(旧课标新高考)(方正11)\能力提升2.tif</vt:lpwstr>
      </vt:variant>
      <vt:variant>
        <vt:lpwstr/>
      </vt:variant>
      <vt:variant>
        <vt:i4>1952916612</vt:i4>
      </vt:variant>
      <vt:variant>
        <vt:i4>17282</vt:i4>
      </vt:variant>
      <vt:variant>
        <vt:i4>1056</vt:i4>
      </vt:variant>
      <vt:variant>
        <vt:i4>1</vt:i4>
      </vt:variant>
      <vt:variant>
        <vt:lpwstr>\\周飞燕\f\周飞燕\源文件\2020\大二轮\大二轮(旧课标新高考)(方正11)\能力提升3.tif</vt:lpwstr>
      </vt:variant>
      <vt:variant>
        <vt:lpwstr/>
      </vt:variant>
      <vt:variant>
        <vt:i4>2067076614</vt:i4>
      </vt:variant>
      <vt:variant>
        <vt:i4>58740</vt:i4>
      </vt:variant>
      <vt:variant>
        <vt:i4>1057</vt:i4>
      </vt:variant>
      <vt:variant>
        <vt:i4>1</vt:i4>
      </vt:variant>
      <vt:variant>
        <vt:lpwstr>\\周飞燕\f\周飞燕\源文件\2020\大二轮\大二轮(旧课标新高考)(方正11)\规律方法1.tif</vt:lpwstr>
      </vt:variant>
      <vt:variant>
        <vt:lpwstr/>
      </vt:variant>
      <vt:variant>
        <vt:i4>1952851076</vt:i4>
      </vt:variant>
      <vt:variant>
        <vt:i4>58800</vt:i4>
      </vt:variant>
      <vt:variant>
        <vt:i4>1058</vt:i4>
      </vt:variant>
      <vt:variant>
        <vt:i4>1</vt:i4>
      </vt:variant>
      <vt:variant>
        <vt:lpwstr>\\周飞燕\f\周飞燕\源文件\2020\大二轮\大二轮(旧课标新高考)(方正11)\能力提升2.tif</vt:lpwstr>
      </vt:variant>
      <vt:variant>
        <vt:lpwstr/>
      </vt:variant>
      <vt:variant>
        <vt:i4>1952916612</vt:i4>
      </vt:variant>
      <vt:variant>
        <vt:i4>58860</vt:i4>
      </vt:variant>
      <vt:variant>
        <vt:i4>1059</vt:i4>
      </vt:variant>
      <vt:variant>
        <vt:i4>1</vt:i4>
      </vt:variant>
      <vt:variant>
        <vt:lpwstr>\\周飞燕\f\周飞燕\源文件\2020\大二轮\大二轮(旧课标新高考)(方正11)\能力提升3.tif</vt:lpwstr>
      </vt:variant>
      <vt:variant>
        <vt:lpwstr/>
      </vt:variant>
      <vt:variant>
        <vt:i4>2067076614</vt:i4>
      </vt:variant>
      <vt:variant>
        <vt:i4>61480</vt:i4>
      </vt:variant>
      <vt:variant>
        <vt:i4>1060</vt:i4>
      </vt:variant>
      <vt:variant>
        <vt:i4>1</vt:i4>
      </vt:variant>
      <vt:variant>
        <vt:lpwstr>\\周飞燕\f\周飞燕\源文件\2020\大二轮\大二轮(旧课标新高考)(方正11)\规律方法1.tif</vt:lpwstr>
      </vt:variant>
      <vt:variant>
        <vt:lpwstr/>
      </vt:variant>
      <vt:variant>
        <vt:i4>1952851076</vt:i4>
      </vt:variant>
      <vt:variant>
        <vt:i4>61540</vt:i4>
      </vt:variant>
      <vt:variant>
        <vt:i4>1061</vt:i4>
      </vt:variant>
      <vt:variant>
        <vt:i4>1</vt:i4>
      </vt:variant>
      <vt:variant>
        <vt:lpwstr>\\周飞燕\f\周飞燕\源文件\2020\大二轮\大二轮(旧课标新高考)(方正11)\能力提升2.tif</vt:lpwstr>
      </vt:variant>
      <vt:variant>
        <vt:lpwstr/>
      </vt:variant>
      <vt:variant>
        <vt:i4>1952916612</vt:i4>
      </vt:variant>
      <vt:variant>
        <vt:i4>61600</vt:i4>
      </vt:variant>
      <vt:variant>
        <vt:i4>1062</vt:i4>
      </vt:variant>
      <vt:variant>
        <vt:i4>1</vt:i4>
      </vt:variant>
      <vt:variant>
        <vt:lpwstr>\\周飞燕\f\周飞燕\源文件\2020\大二轮\大二轮(旧课标新高考)(方正11)\能力提升3.tif</vt:lpwstr>
      </vt:variant>
      <vt:variant>
        <vt:lpwstr/>
      </vt:variant>
      <vt:variant>
        <vt:i4>-892713081</vt:i4>
      </vt:variant>
      <vt:variant>
        <vt:i4>61812</vt:i4>
      </vt:variant>
      <vt:variant>
        <vt:i4>1063</vt:i4>
      </vt:variant>
      <vt:variant>
        <vt:i4>1</vt:i4>
      </vt:variant>
      <vt:variant>
        <vt:lpwstr>\\周飞燕\f\周飞燕\源文件\2020\大二轮\大二轮(旧课标新高考)(方正11)\左括.tif</vt:lpwstr>
      </vt:variant>
      <vt:variant>
        <vt:lpwstr/>
      </vt:variant>
      <vt:variant>
        <vt:i4>-992000121</vt:i4>
      </vt:variant>
      <vt:variant>
        <vt:i4>61872</vt:i4>
      </vt:variant>
      <vt:variant>
        <vt:i4>1064</vt:i4>
      </vt:variant>
      <vt:variant>
        <vt:i4>1</vt:i4>
      </vt:variant>
      <vt:variant>
        <vt:lpwstr>\\周飞燕\f\周飞燕\源文件\2020\大二轮\大二轮(旧课标新高考)(方正11)\右括.tif</vt:lpwstr>
      </vt:variant>
      <vt:variant>
        <vt:lpwstr/>
      </vt:variant>
      <vt:variant>
        <vt:i4>2067076614</vt:i4>
      </vt:variant>
      <vt:variant>
        <vt:i4>63468</vt:i4>
      </vt:variant>
      <vt:variant>
        <vt:i4>1065</vt:i4>
      </vt:variant>
      <vt:variant>
        <vt:i4>1</vt:i4>
      </vt:variant>
      <vt:variant>
        <vt:lpwstr>\\周飞燕\f\周飞燕\源文件\2020\大二轮\大二轮(旧课标新高考)(方正11)\规律方法1.tif</vt:lpwstr>
      </vt:variant>
      <vt:variant>
        <vt:lpwstr/>
      </vt:variant>
      <vt:variant>
        <vt:i4>1952851076</vt:i4>
      </vt:variant>
      <vt:variant>
        <vt:i4>63528</vt:i4>
      </vt:variant>
      <vt:variant>
        <vt:i4>1066</vt:i4>
      </vt:variant>
      <vt:variant>
        <vt:i4>1</vt:i4>
      </vt:variant>
      <vt:variant>
        <vt:lpwstr>\\周飞燕\f\周飞燕\源文件\2020\大二轮\大二轮(旧课标新高考)(方正11)\能力提升2.tif</vt:lpwstr>
      </vt:variant>
      <vt:variant>
        <vt:lpwstr/>
      </vt:variant>
      <vt:variant>
        <vt:i4>1952916612</vt:i4>
      </vt:variant>
      <vt:variant>
        <vt:i4>63588</vt:i4>
      </vt:variant>
      <vt:variant>
        <vt:i4>1067</vt:i4>
      </vt:variant>
      <vt:variant>
        <vt:i4>1</vt:i4>
      </vt:variant>
      <vt:variant>
        <vt:lpwstr>\\周飞燕\f\周飞燕\源文件\2020\大二轮\大二轮(旧课标新高考)(方正11)\能力提升3.tif</vt:lpwstr>
      </vt:variant>
      <vt:variant>
        <vt:lpwstr/>
      </vt:variant>
      <vt:variant>
        <vt:i4>-1758976651</vt:i4>
      </vt:variant>
      <vt:variant>
        <vt:i4>64816</vt:i4>
      </vt:variant>
      <vt:variant>
        <vt:i4>1068</vt:i4>
      </vt:variant>
      <vt:variant>
        <vt:i4>1</vt:i4>
      </vt:variant>
      <vt:variant>
        <vt:lpwstr>\\周飞燕\f\周飞燕\源文件\2020\大二轮\大二轮(旧课标新高考)(方正11)\F-7.TIF</vt:lpwstr>
      </vt:variant>
      <vt:variant>
        <vt:lpwstr/>
      </vt:variant>
      <vt:variant>
        <vt:i4>2067076614</vt:i4>
      </vt:variant>
      <vt:variant>
        <vt:i4>65968</vt:i4>
      </vt:variant>
      <vt:variant>
        <vt:i4>1069</vt:i4>
      </vt:variant>
      <vt:variant>
        <vt:i4>1</vt:i4>
      </vt:variant>
      <vt:variant>
        <vt:lpwstr>\\周飞燕\f\周飞燕\源文件\2020\大二轮\大二轮(旧课标新高考)(方正11)\规律方法1.tif</vt:lpwstr>
      </vt:variant>
      <vt:variant>
        <vt:lpwstr/>
      </vt:variant>
      <vt:variant>
        <vt:i4>1952851076</vt:i4>
      </vt:variant>
      <vt:variant>
        <vt:i4>66028</vt:i4>
      </vt:variant>
      <vt:variant>
        <vt:i4>1070</vt:i4>
      </vt:variant>
      <vt:variant>
        <vt:i4>1</vt:i4>
      </vt:variant>
      <vt:variant>
        <vt:lpwstr>\\周飞燕\f\周飞燕\源文件\2020\大二轮\大二轮(旧课标新高考)(方正11)\能力提升2.tif</vt:lpwstr>
      </vt:variant>
      <vt:variant>
        <vt:lpwstr/>
      </vt:variant>
      <vt:variant>
        <vt:i4>1952916612</vt:i4>
      </vt:variant>
      <vt:variant>
        <vt:i4>66088</vt:i4>
      </vt:variant>
      <vt:variant>
        <vt:i4>1071</vt:i4>
      </vt:variant>
      <vt:variant>
        <vt:i4>1</vt:i4>
      </vt:variant>
      <vt:variant>
        <vt:lpwstr>\\周飞燕\f\周飞燕\源文件\2020\大二轮\大二轮(旧课标新高考)(方正11)\能力提升3.tif</vt:lpwstr>
      </vt:variant>
      <vt:variant>
        <vt:lpwstr/>
      </vt:variant>
      <vt:variant>
        <vt:i4>-1755896482</vt:i4>
      </vt:variant>
      <vt:variant>
        <vt:i4>66656</vt:i4>
      </vt:variant>
      <vt:variant>
        <vt:i4>1072</vt:i4>
      </vt:variant>
      <vt:variant>
        <vt:i4>1</vt:i4>
      </vt:variant>
      <vt:variant>
        <vt:lpwstr>\\周飞燕\f\周飞燕\源文件\2020\大二轮\大二轮(旧课标新高考)(方正11)\20-61.TIF</vt:lpwstr>
      </vt:variant>
      <vt:variant>
        <vt:lpwstr/>
      </vt:variant>
      <vt:variant>
        <vt:i4>-1756093090</vt:i4>
      </vt:variant>
      <vt:variant>
        <vt:i4>66716</vt:i4>
      </vt:variant>
      <vt:variant>
        <vt:i4>1073</vt:i4>
      </vt:variant>
      <vt:variant>
        <vt:i4>1</vt:i4>
      </vt:variant>
      <vt:variant>
        <vt:lpwstr>\\周飞燕\f\周飞燕\源文件\2020\大二轮\大二轮(旧课标新高考)(方正11)\20-62.TIF</vt:lpwstr>
      </vt:variant>
      <vt:variant>
        <vt:lpwstr/>
      </vt:variant>
      <vt:variant>
        <vt:i4>2067076614</vt:i4>
      </vt:variant>
      <vt:variant>
        <vt:i4>68400</vt:i4>
      </vt:variant>
      <vt:variant>
        <vt:i4>1074</vt:i4>
      </vt:variant>
      <vt:variant>
        <vt:i4>1</vt:i4>
      </vt:variant>
      <vt:variant>
        <vt:lpwstr>\\周飞燕\f\周飞燕\源文件\2020\大二轮\大二轮(旧课标新高考)(方正11)\规律方法1.tif</vt:lpwstr>
      </vt:variant>
      <vt:variant>
        <vt:lpwstr/>
      </vt:variant>
      <vt:variant>
        <vt:i4>1952851076</vt:i4>
      </vt:variant>
      <vt:variant>
        <vt:i4>68460</vt:i4>
      </vt:variant>
      <vt:variant>
        <vt:i4>1075</vt:i4>
      </vt:variant>
      <vt:variant>
        <vt:i4>1</vt:i4>
      </vt:variant>
      <vt:variant>
        <vt:lpwstr>\\周飞燕\f\周飞燕\源文件\2020\大二轮\大二轮(旧课标新高考)(方正11)\能力提升2.tif</vt:lpwstr>
      </vt:variant>
      <vt:variant>
        <vt:lpwstr/>
      </vt:variant>
      <vt:variant>
        <vt:i4>1952916612</vt:i4>
      </vt:variant>
      <vt:variant>
        <vt:i4>68520</vt:i4>
      </vt:variant>
      <vt:variant>
        <vt:i4>1076</vt:i4>
      </vt:variant>
      <vt:variant>
        <vt:i4>1</vt:i4>
      </vt:variant>
      <vt:variant>
        <vt:lpwstr>\\周飞燕\f\周飞燕\源文件\2020\大二轮\大二轮(旧课标新高考)(方正11)\能力提升3.tif</vt:lpwstr>
      </vt:variant>
      <vt:variant>
        <vt:lpwstr/>
      </vt:variant>
      <vt:variant>
        <vt:i4>-1759107723</vt:i4>
      </vt:variant>
      <vt:variant>
        <vt:i4>69488</vt:i4>
      </vt:variant>
      <vt:variant>
        <vt:i4>1077</vt:i4>
      </vt:variant>
      <vt:variant>
        <vt:i4>1</vt:i4>
      </vt:variant>
      <vt:variant>
        <vt:lpwstr>\\周飞燕\f\周飞燕\源文件\2020\大二轮\大二轮(旧课标新高考)(方正11)\F-9.TIF</vt:lpwstr>
      </vt:variant>
      <vt:variant>
        <vt:lpwstr/>
      </vt:variant>
      <vt:variant>
        <vt:i4>2067076614</vt:i4>
      </vt:variant>
      <vt:variant>
        <vt:i4>70438</vt:i4>
      </vt:variant>
      <vt:variant>
        <vt:i4>1078</vt:i4>
      </vt:variant>
      <vt:variant>
        <vt:i4>1</vt:i4>
      </vt:variant>
      <vt:variant>
        <vt:lpwstr>\\周飞燕\f\周飞燕\源文件\2020\大二轮\大二轮(旧课标新高考)(方正11)\规律方法1.tif</vt:lpwstr>
      </vt:variant>
      <vt:variant>
        <vt:lpwstr/>
      </vt:variant>
      <vt:variant>
        <vt:i4>1952851076</vt:i4>
      </vt:variant>
      <vt:variant>
        <vt:i4>70498</vt:i4>
      </vt:variant>
      <vt:variant>
        <vt:i4>1079</vt:i4>
      </vt:variant>
      <vt:variant>
        <vt:i4>1</vt:i4>
      </vt:variant>
      <vt:variant>
        <vt:lpwstr>\\周飞燕\f\周飞燕\源文件\2020\大二轮\大二轮(旧课标新高考)(方正11)\能力提升2.tif</vt:lpwstr>
      </vt:variant>
      <vt:variant>
        <vt:lpwstr/>
      </vt:variant>
      <vt:variant>
        <vt:i4>1952916612</vt:i4>
      </vt:variant>
      <vt:variant>
        <vt:i4>70558</vt:i4>
      </vt:variant>
      <vt:variant>
        <vt:i4>1080</vt:i4>
      </vt:variant>
      <vt:variant>
        <vt:i4>1</vt:i4>
      </vt:variant>
      <vt:variant>
        <vt:lpwstr>\\周飞燕\f\周飞燕\源文件\2020\大二轮\大二轮(旧课标新高考)(方正11)\能力提升3.tif</vt:lpwstr>
      </vt:variant>
      <vt:variant>
        <vt:lpwstr/>
      </vt:variant>
      <vt:variant>
        <vt:i4>-1753537162</vt:i4>
      </vt:variant>
      <vt:variant>
        <vt:i4>71298</vt:i4>
      </vt:variant>
      <vt:variant>
        <vt:i4>1081</vt:i4>
      </vt:variant>
      <vt:variant>
        <vt:i4>1</vt:i4>
      </vt:variant>
      <vt:variant>
        <vt:lpwstr>\\周飞燕\f\周飞燕\源文件\2020\大二轮\大二轮(旧课标新高考)(方正11)\F-10.TIF</vt:lpwstr>
      </vt:variant>
      <vt:variant>
        <vt:lpwstr/>
      </vt:variant>
      <vt:variant>
        <vt:i4>2067076614</vt:i4>
      </vt:variant>
      <vt:variant>
        <vt:i4>72820</vt:i4>
      </vt:variant>
      <vt:variant>
        <vt:i4>1082</vt:i4>
      </vt:variant>
      <vt:variant>
        <vt:i4>1</vt:i4>
      </vt:variant>
      <vt:variant>
        <vt:lpwstr>\\周飞燕\f\周飞燕\源文件\2020\大二轮\大二轮(旧课标新高考)(方正11)\规律方法1.tif</vt:lpwstr>
      </vt:variant>
      <vt:variant>
        <vt:lpwstr/>
      </vt:variant>
      <vt:variant>
        <vt:i4>1952851076</vt:i4>
      </vt:variant>
      <vt:variant>
        <vt:i4>72880</vt:i4>
      </vt:variant>
      <vt:variant>
        <vt:i4>1083</vt:i4>
      </vt:variant>
      <vt:variant>
        <vt:i4>1</vt:i4>
      </vt:variant>
      <vt:variant>
        <vt:lpwstr>\\周飞燕\f\周飞燕\源文件\2020\大二轮\大二轮(旧课标新高考)(方正11)\能力提升2.tif</vt:lpwstr>
      </vt:variant>
      <vt:variant>
        <vt:lpwstr/>
      </vt:variant>
      <vt:variant>
        <vt:i4>1952916612</vt:i4>
      </vt:variant>
      <vt:variant>
        <vt:i4>72940</vt:i4>
      </vt:variant>
      <vt:variant>
        <vt:i4>1084</vt:i4>
      </vt:variant>
      <vt:variant>
        <vt:i4>1</vt:i4>
      </vt:variant>
      <vt:variant>
        <vt:lpwstr>\\周飞燕\f\周飞燕\源文件\2020\大二轮\大二轮(旧课标新高考)(方正11)\能力提升3.tif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〖WTBX〗〖BT1〗第2讲〓数形结合思想</dc:title>
  <dc:subject/>
  <dc:creator>User</dc:creator>
  <cp:keywords/>
  <dc:description/>
  <cp:lastModifiedBy>Administrator</cp:lastModifiedBy>
  <cp:revision>9</cp:revision>
  <dcterms:created xsi:type="dcterms:W3CDTF">2020-09-21T03:25:00Z</dcterms:created>
  <dcterms:modified xsi:type="dcterms:W3CDTF">2020-11-04T01:54:00Z</dcterms:modified>
</cp:coreProperties>
</file>